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576"/>
      </w:tblGrid>
      <w:tr w:rsidR="00C65A6A" w:rsidRPr="009F0C4D" w14:paraId="03877D51" w14:textId="77777777" w:rsidTr="00C65A6A">
        <w:tc>
          <w:tcPr>
            <w:tcW w:w="9576" w:type="dxa"/>
            <w:shd w:val="clear" w:color="auto" w:fill="C2D69B" w:themeFill="accent3" w:themeFillTint="99"/>
          </w:tcPr>
          <w:p w14:paraId="4EA03182" w14:textId="546AB4CD" w:rsidR="00C65A6A" w:rsidRPr="009F0C4D" w:rsidRDefault="00C65A6A" w:rsidP="00C65A6A">
            <w:pPr>
              <w:jc w:val="both"/>
              <w:rPr>
                <w:rFonts w:ascii="Arial" w:hAnsi="Arial" w:cs="Arial"/>
                <w:sz w:val="13"/>
                <w:szCs w:val="13"/>
              </w:rPr>
            </w:pPr>
          </w:p>
          <w:p w14:paraId="10261627" w14:textId="1F6FBEDB" w:rsidR="00C65A6A" w:rsidRPr="009F0C4D" w:rsidRDefault="00C65A6A" w:rsidP="00C65A6A">
            <w:pPr>
              <w:ind w:left="90" w:right="90"/>
              <w:jc w:val="both"/>
              <w:rPr>
                <w:rFonts w:ascii="Arial" w:hAnsi="Arial" w:cs="Arial"/>
                <w:sz w:val="22"/>
                <w:szCs w:val="22"/>
              </w:rPr>
            </w:pPr>
            <w:r w:rsidRPr="009F0C4D">
              <w:rPr>
                <w:rFonts w:ascii="Arial" w:hAnsi="Arial" w:cs="Arial"/>
                <w:sz w:val="22"/>
                <w:szCs w:val="22"/>
              </w:rPr>
              <w:t>Oregon Door is dedicated to supporting the communities we serve. As part of this commitment, Oregon Door supports charitable organizations, initiatives, and projects that enhance the lives of our team memb</w:t>
            </w:r>
            <w:r w:rsidR="006C6E6A">
              <w:rPr>
                <w:rFonts w:ascii="Arial" w:hAnsi="Arial" w:cs="Arial"/>
                <w:sz w:val="22"/>
                <w:szCs w:val="22"/>
              </w:rPr>
              <w:t>ers, distributor-partners, and associated</w:t>
            </w:r>
            <w:r w:rsidRPr="009F0C4D">
              <w:rPr>
                <w:rFonts w:ascii="Arial" w:hAnsi="Arial" w:cs="Arial"/>
                <w:sz w:val="22"/>
                <w:szCs w:val="22"/>
              </w:rPr>
              <w:t xml:space="preserve"> stakeholders—and the communities in which they work and live. To request a contribution or sponsorship, please review the approved contribution policy and eligibility guidelines below.</w:t>
            </w:r>
          </w:p>
          <w:p w14:paraId="202C8573" w14:textId="77777777" w:rsidR="00C65A6A" w:rsidRPr="009F0C4D" w:rsidRDefault="00C65A6A" w:rsidP="00C65A6A">
            <w:pPr>
              <w:ind w:left="90" w:right="90"/>
              <w:jc w:val="both"/>
              <w:rPr>
                <w:rFonts w:ascii="Arial" w:hAnsi="Arial" w:cs="Arial"/>
                <w:sz w:val="22"/>
                <w:szCs w:val="22"/>
              </w:rPr>
            </w:pPr>
          </w:p>
          <w:p w14:paraId="670857DA" w14:textId="4B91F4C1" w:rsidR="00C65A6A" w:rsidRPr="009F0C4D" w:rsidRDefault="00C65A6A" w:rsidP="00C65A6A">
            <w:pPr>
              <w:ind w:left="90" w:right="90"/>
              <w:jc w:val="both"/>
              <w:rPr>
                <w:rFonts w:ascii="Arial" w:hAnsi="Arial" w:cs="Arial"/>
                <w:sz w:val="22"/>
                <w:szCs w:val="22"/>
              </w:rPr>
            </w:pPr>
            <w:r w:rsidRPr="009F0C4D">
              <w:rPr>
                <w:rFonts w:ascii="Arial" w:hAnsi="Arial" w:cs="Arial"/>
                <w:b/>
                <w:sz w:val="22"/>
                <w:szCs w:val="22"/>
              </w:rPr>
              <w:t>All requests must be submitted in writing, accompanied by an Oregon Door request for contribution form.</w:t>
            </w:r>
            <w:r w:rsidRPr="009F0C4D">
              <w:rPr>
                <w:rFonts w:ascii="Arial" w:hAnsi="Arial" w:cs="Arial"/>
                <w:sz w:val="22"/>
                <w:szCs w:val="22"/>
              </w:rPr>
              <w:t xml:space="preserve"> Request forms and supporting documents may be emailed to </w:t>
            </w:r>
            <w:hyperlink r:id="rId8" w:history="1">
              <w:r w:rsidRPr="009F0C4D">
                <w:rPr>
                  <w:rStyle w:val="Hyperlink"/>
                  <w:rFonts w:ascii="Arial" w:hAnsi="Arial" w:cs="Arial"/>
                  <w:color w:val="76923C"/>
                  <w:sz w:val="22"/>
                  <w:szCs w:val="22"/>
                </w:rPr>
                <w:t>contributions@oregondoor.com</w:t>
              </w:r>
            </w:hyperlink>
            <w:r w:rsidRPr="009F0C4D">
              <w:rPr>
                <w:rFonts w:ascii="Arial" w:hAnsi="Arial" w:cs="Arial"/>
                <w:sz w:val="22"/>
                <w:szCs w:val="22"/>
              </w:rPr>
              <w:t>.</w:t>
            </w:r>
          </w:p>
          <w:p w14:paraId="461F468C" w14:textId="77777777" w:rsidR="00C65A6A" w:rsidRPr="009F0C4D" w:rsidRDefault="00C65A6A" w:rsidP="00C65A6A">
            <w:pPr>
              <w:ind w:left="90" w:right="90"/>
              <w:jc w:val="both"/>
              <w:rPr>
                <w:rFonts w:ascii="Arial" w:hAnsi="Arial" w:cs="Arial"/>
                <w:sz w:val="22"/>
                <w:szCs w:val="22"/>
              </w:rPr>
            </w:pPr>
          </w:p>
          <w:p w14:paraId="7873EBFF" w14:textId="77777777" w:rsidR="00C65A6A" w:rsidRPr="009F0C4D" w:rsidRDefault="00C65A6A" w:rsidP="00C65A6A">
            <w:pPr>
              <w:ind w:left="90" w:right="90"/>
              <w:jc w:val="both"/>
              <w:rPr>
                <w:rFonts w:ascii="Arial" w:hAnsi="Arial" w:cs="Arial"/>
                <w:sz w:val="22"/>
                <w:szCs w:val="22"/>
              </w:rPr>
            </w:pPr>
            <w:r w:rsidRPr="009F0C4D">
              <w:rPr>
                <w:rFonts w:ascii="Arial" w:hAnsi="Arial" w:cs="Arial"/>
                <w:sz w:val="22"/>
                <w:szCs w:val="22"/>
              </w:rPr>
              <w:t>A minimum of 30 days notice is required for consideration. All requests will be evaluated on an individual basis. Oregon Door reserves the right to deny any and all requests by any and all parties regardless of whether they meet or do not meet the criteria noted herein. Oregon Door also reserves the right to provide in-kind contributions in lieu of cash requests for organizations that meet the criteria as set forth in this policy.</w:t>
            </w:r>
          </w:p>
          <w:p w14:paraId="47758BF8" w14:textId="5C02F4BD" w:rsidR="00C65A6A" w:rsidRPr="009F0C4D" w:rsidRDefault="00C65A6A" w:rsidP="00C65A6A">
            <w:pPr>
              <w:jc w:val="both"/>
              <w:rPr>
                <w:rFonts w:ascii="Arial" w:hAnsi="Arial" w:cs="Arial"/>
                <w:sz w:val="13"/>
                <w:szCs w:val="13"/>
              </w:rPr>
            </w:pPr>
          </w:p>
        </w:tc>
      </w:tr>
    </w:tbl>
    <w:p w14:paraId="56BD9498" w14:textId="77777777" w:rsidR="003942E1" w:rsidRPr="009F0C4D" w:rsidRDefault="003942E1" w:rsidP="003942E1">
      <w:pPr>
        <w:jc w:val="both"/>
        <w:rPr>
          <w:rFonts w:ascii="Arial" w:hAnsi="Arial" w:cs="Arial"/>
          <w:sz w:val="20"/>
          <w:szCs w:val="20"/>
        </w:rPr>
      </w:pPr>
    </w:p>
    <w:p w14:paraId="41274480" w14:textId="11DC68A6" w:rsidR="003942E1" w:rsidRPr="009F0C4D" w:rsidRDefault="003942E1" w:rsidP="00BB3FB9">
      <w:pPr>
        <w:jc w:val="both"/>
        <w:outlineLvl w:val="0"/>
        <w:rPr>
          <w:rFonts w:ascii="Arial" w:hAnsi="Arial" w:cs="Arial"/>
          <w:b/>
          <w:color w:val="76923C"/>
        </w:rPr>
      </w:pPr>
      <w:r w:rsidRPr="009F0C4D">
        <w:rPr>
          <w:rFonts w:ascii="Arial" w:hAnsi="Arial" w:cs="Arial"/>
          <w:b/>
          <w:color w:val="76923C"/>
        </w:rPr>
        <w:t>Criteria</w:t>
      </w:r>
    </w:p>
    <w:p w14:paraId="30E60079" w14:textId="77777777" w:rsidR="003942E1" w:rsidRPr="009F0C4D" w:rsidRDefault="003942E1" w:rsidP="003942E1">
      <w:pPr>
        <w:jc w:val="both"/>
        <w:rPr>
          <w:rFonts w:ascii="Arial" w:hAnsi="Arial" w:cs="Arial"/>
          <w:sz w:val="22"/>
          <w:szCs w:val="22"/>
        </w:rPr>
      </w:pPr>
      <w:r w:rsidRPr="009F0C4D">
        <w:rPr>
          <w:rFonts w:ascii="Arial" w:hAnsi="Arial" w:cs="Arial"/>
          <w:sz w:val="22"/>
          <w:szCs w:val="22"/>
        </w:rPr>
        <w:t>Consideration will be given to the financial need of each request, based on the following:</w:t>
      </w:r>
    </w:p>
    <w:p w14:paraId="4F0467FB" w14:textId="010EBD66" w:rsidR="00BB3FB9" w:rsidRPr="009F0C4D" w:rsidRDefault="00BB3FB9" w:rsidP="00BB3FB9">
      <w:pPr>
        <w:pStyle w:val="ListParagraph"/>
        <w:numPr>
          <w:ilvl w:val="0"/>
          <w:numId w:val="3"/>
        </w:numPr>
        <w:jc w:val="both"/>
        <w:rPr>
          <w:rFonts w:ascii="Arial" w:hAnsi="Arial" w:cs="Arial"/>
          <w:sz w:val="22"/>
          <w:szCs w:val="22"/>
        </w:rPr>
      </w:pPr>
      <w:r w:rsidRPr="009F0C4D">
        <w:rPr>
          <w:rFonts w:ascii="Arial" w:hAnsi="Arial" w:cs="Arial"/>
          <w:sz w:val="22"/>
          <w:szCs w:val="22"/>
        </w:rPr>
        <w:t xml:space="preserve">the </w:t>
      </w:r>
      <w:r>
        <w:rPr>
          <w:rFonts w:ascii="Arial" w:hAnsi="Arial" w:cs="Arial"/>
          <w:sz w:val="22"/>
          <w:szCs w:val="22"/>
        </w:rPr>
        <w:t>contribution</w:t>
      </w:r>
      <w:r w:rsidRPr="009F0C4D">
        <w:rPr>
          <w:rFonts w:ascii="Arial" w:hAnsi="Arial" w:cs="Arial"/>
          <w:sz w:val="22"/>
          <w:szCs w:val="22"/>
        </w:rPr>
        <w:t xml:space="preserve">’s overall impact on </w:t>
      </w:r>
      <w:r>
        <w:rPr>
          <w:rFonts w:ascii="Arial" w:hAnsi="Arial" w:cs="Arial"/>
          <w:sz w:val="22"/>
          <w:szCs w:val="22"/>
        </w:rPr>
        <w:t xml:space="preserve">Oregon Door team </w:t>
      </w:r>
      <w:r w:rsidRPr="009F0C4D">
        <w:rPr>
          <w:rFonts w:ascii="Arial" w:hAnsi="Arial" w:cs="Arial"/>
          <w:sz w:val="22"/>
          <w:szCs w:val="22"/>
        </w:rPr>
        <w:t>members;</w:t>
      </w:r>
    </w:p>
    <w:p w14:paraId="58390CCE" w14:textId="02ACF834" w:rsidR="003942E1" w:rsidRPr="009F0C4D" w:rsidRDefault="003942E1" w:rsidP="003942E1">
      <w:pPr>
        <w:pStyle w:val="ListParagraph"/>
        <w:numPr>
          <w:ilvl w:val="0"/>
          <w:numId w:val="3"/>
        </w:numPr>
        <w:jc w:val="both"/>
        <w:rPr>
          <w:rFonts w:ascii="Arial" w:hAnsi="Arial" w:cs="Arial"/>
          <w:sz w:val="22"/>
          <w:szCs w:val="22"/>
        </w:rPr>
      </w:pPr>
      <w:r w:rsidRPr="009F0C4D">
        <w:rPr>
          <w:rFonts w:ascii="Arial" w:hAnsi="Arial" w:cs="Arial"/>
          <w:sz w:val="22"/>
          <w:szCs w:val="22"/>
        </w:rPr>
        <w:t>the requesting organization’s source of support;</w:t>
      </w:r>
    </w:p>
    <w:p w14:paraId="51D2CF27" w14:textId="45DF3D93" w:rsidR="003942E1" w:rsidRPr="009F0C4D" w:rsidRDefault="003942E1" w:rsidP="003942E1">
      <w:pPr>
        <w:pStyle w:val="ListParagraph"/>
        <w:numPr>
          <w:ilvl w:val="0"/>
          <w:numId w:val="3"/>
        </w:numPr>
        <w:jc w:val="both"/>
        <w:rPr>
          <w:rFonts w:ascii="Arial" w:hAnsi="Arial" w:cs="Arial"/>
          <w:sz w:val="22"/>
          <w:szCs w:val="22"/>
        </w:rPr>
      </w:pPr>
      <w:r w:rsidRPr="009F0C4D">
        <w:rPr>
          <w:rFonts w:ascii="Arial" w:hAnsi="Arial" w:cs="Arial"/>
          <w:sz w:val="22"/>
          <w:szCs w:val="22"/>
        </w:rPr>
        <w:t xml:space="preserve">the </w:t>
      </w:r>
      <w:r w:rsidR="00BB3FB9">
        <w:rPr>
          <w:rFonts w:ascii="Arial" w:hAnsi="Arial" w:cs="Arial"/>
          <w:sz w:val="22"/>
          <w:szCs w:val="22"/>
        </w:rPr>
        <w:t>contribution</w:t>
      </w:r>
      <w:r w:rsidRPr="009F0C4D">
        <w:rPr>
          <w:rFonts w:ascii="Arial" w:hAnsi="Arial" w:cs="Arial"/>
          <w:sz w:val="22"/>
          <w:szCs w:val="22"/>
        </w:rPr>
        <w:t>’s overall impact on the community or communities served;</w:t>
      </w:r>
    </w:p>
    <w:p w14:paraId="6CED0702" w14:textId="28E5D725" w:rsidR="003942E1" w:rsidRPr="009F0C4D" w:rsidRDefault="003942E1" w:rsidP="003942E1">
      <w:pPr>
        <w:pStyle w:val="ListParagraph"/>
        <w:numPr>
          <w:ilvl w:val="0"/>
          <w:numId w:val="3"/>
        </w:numPr>
        <w:jc w:val="both"/>
        <w:rPr>
          <w:rFonts w:ascii="Arial" w:hAnsi="Arial" w:cs="Arial"/>
          <w:sz w:val="22"/>
          <w:szCs w:val="22"/>
        </w:rPr>
      </w:pPr>
      <w:r w:rsidRPr="009F0C4D">
        <w:rPr>
          <w:rFonts w:ascii="Arial" w:hAnsi="Arial" w:cs="Arial"/>
          <w:sz w:val="22"/>
          <w:szCs w:val="22"/>
        </w:rPr>
        <w:t>the size or amount of the contribution request; and</w:t>
      </w:r>
    </w:p>
    <w:p w14:paraId="30D22CEC" w14:textId="5C32C81E" w:rsidR="0052004F" w:rsidRPr="009F0C4D" w:rsidRDefault="003942E1" w:rsidP="003942E1">
      <w:pPr>
        <w:pStyle w:val="ListParagraph"/>
        <w:numPr>
          <w:ilvl w:val="0"/>
          <w:numId w:val="3"/>
        </w:numPr>
        <w:jc w:val="both"/>
        <w:rPr>
          <w:rFonts w:ascii="Arial" w:hAnsi="Arial" w:cs="Arial"/>
          <w:sz w:val="22"/>
          <w:szCs w:val="22"/>
        </w:rPr>
      </w:pPr>
      <w:r w:rsidRPr="009F0C4D">
        <w:rPr>
          <w:rFonts w:ascii="Arial" w:hAnsi="Arial" w:cs="Arial"/>
          <w:sz w:val="22"/>
          <w:szCs w:val="22"/>
        </w:rPr>
        <w:t>funds availability</w:t>
      </w:r>
    </w:p>
    <w:p w14:paraId="41FA7E62" w14:textId="77777777" w:rsidR="003942E1" w:rsidRPr="009F0C4D" w:rsidRDefault="003942E1" w:rsidP="0052004F">
      <w:pPr>
        <w:jc w:val="both"/>
        <w:rPr>
          <w:rFonts w:ascii="Arial" w:hAnsi="Arial" w:cs="Arial"/>
          <w:color w:val="76923C"/>
          <w:sz w:val="20"/>
          <w:szCs w:val="20"/>
        </w:rPr>
      </w:pPr>
    </w:p>
    <w:p w14:paraId="2DEAABE8" w14:textId="7CDDFF0C" w:rsidR="003D3FF2" w:rsidRPr="009F0C4D" w:rsidRDefault="003D3FF2" w:rsidP="00BB3FB9">
      <w:pPr>
        <w:jc w:val="both"/>
        <w:outlineLvl w:val="0"/>
        <w:rPr>
          <w:rFonts w:ascii="Arial" w:hAnsi="Arial" w:cs="Arial"/>
          <w:b/>
          <w:color w:val="76923C"/>
        </w:rPr>
      </w:pPr>
      <w:r w:rsidRPr="009F0C4D">
        <w:rPr>
          <w:rFonts w:ascii="Arial" w:hAnsi="Arial" w:cs="Arial"/>
          <w:b/>
          <w:color w:val="76923C"/>
        </w:rPr>
        <w:t>Priority Rank</w:t>
      </w:r>
    </w:p>
    <w:p w14:paraId="4170AC18" w14:textId="026271D3" w:rsidR="003D3FF2" w:rsidRPr="009F0C4D" w:rsidRDefault="003D3FF2" w:rsidP="003D3FF2">
      <w:pPr>
        <w:jc w:val="both"/>
        <w:rPr>
          <w:rFonts w:ascii="Arial" w:hAnsi="Arial" w:cs="Arial"/>
          <w:sz w:val="22"/>
          <w:szCs w:val="22"/>
        </w:rPr>
      </w:pPr>
      <w:r w:rsidRPr="009F0C4D">
        <w:rPr>
          <w:rFonts w:ascii="Arial" w:hAnsi="Arial" w:cs="Arial"/>
          <w:sz w:val="22"/>
          <w:szCs w:val="22"/>
        </w:rPr>
        <w:t>As a general rule, Oregon Door’s policy towards both cash and in-kind charitable contributions is to consider requests in the following priority rank:</w:t>
      </w:r>
    </w:p>
    <w:p w14:paraId="1A86EE09" w14:textId="77777777" w:rsidR="003D3FF2" w:rsidRPr="009F0C4D" w:rsidRDefault="003D3FF2" w:rsidP="003D3FF2">
      <w:pPr>
        <w:pStyle w:val="ListParagraph"/>
        <w:numPr>
          <w:ilvl w:val="0"/>
          <w:numId w:val="1"/>
        </w:numPr>
        <w:jc w:val="both"/>
        <w:rPr>
          <w:rFonts w:ascii="Arial" w:hAnsi="Arial" w:cs="Arial"/>
          <w:sz w:val="22"/>
          <w:szCs w:val="22"/>
        </w:rPr>
      </w:pPr>
      <w:r w:rsidRPr="009F0C4D">
        <w:rPr>
          <w:rFonts w:ascii="Arial" w:hAnsi="Arial" w:cs="Arial"/>
          <w:sz w:val="22"/>
          <w:szCs w:val="22"/>
        </w:rPr>
        <w:t>Requests from charities associated with current Oregon Door team members</w:t>
      </w:r>
    </w:p>
    <w:p w14:paraId="45669687" w14:textId="77777777" w:rsidR="003D3FF2" w:rsidRPr="009F0C4D" w:rsidRDefault="003D3FF2" w:rsidP="003D3FF2">
      <w:pPr>
        <w:pStyle w:val="ListParagraph"/>
        <w:numPr>
          <w:ilvl w:val="0"/>
          <w:numId w:val="1"/>
        </w:numPr>
        <w:jc w:val="both"/>
        <w:rPr>
          <w:rFonts w:ascii="Arial" w:hAnsi="Arial" w:cs="Arial"/>
          <w:sz w:val="22"/>
          <w:szCs w:val="22"/>
        </w:rPr>
      </w:pPr>
      <w:r w:rsidRPr="009F0C4D">
        <w:rPr>
          <w:rFonts w:ascii="Arial" w:hAnsi="Arial" w:cs="Arial"/>
          <w:sz w:val="22"/>
          <w:szCs w:val="22"/>
        </w:rPr>
        <w:t>Requests from charities associated with current Oregon Door distributor-partners</w:t>
      </w:r>
    </w:p>
    <w:p w14:paraId="0BA988EC" w14:textId="77777777" w:rsidR="003D3FF2" w:rsidRPr="009F0C4D" w:rsidRDefault="003D3FF2" w:rsidP="003D3FF2">
      <w:pPr>
        <w:pStyle w:val="ListParagraph"/>
        <w:numPr>
          <w:ilvl w:val="0"/>
          <w:numId w:val="1"/>
        </w:numPr>
        <w:jc w:val="both"/>
        <w:rPr>
          <w:rFonts w:ascii="Arial" w:hAnsi="Arial" w:cs="Arial"/>
          <w:sz w:val="22"/>
          <w:szCs w:val="22"/>
        </w:rPr>
      </w:pPr>
      <w:r w:rsidRPr="009F0C4D">
        <w:rPr>
          <w:rFonts w:ascii="Arial" w:hAnsi="Arial" w:cs="Arial"/>
          <w:sz w:val="22"/>
          <w:szCs w:val="22"/>
        </w:rPr>
        <w:t>Requests from charities focusing on services provided to clients in the immediate vicinity of our headquarters in Winston/Dillard, Oregon and/or building projects in said vicinity</w:t>
      </w:r>
    </w:p>
    <w:p w14:paraId="01F66AFA" w14:textId="77777777" w:rsidR="003D3FF2" w:rsidRPr="009F0C4D" w:rsidRDefault="003D3FF2" w:rsidP="003D3FF2">
      <w:pPr>
        <w:pStyle w:val="ListParagraph"/>
        <w:numPr>
          <w:ilvl w:val="0"/>
          <w:numId w:val="1"/>
        </w:numPr>
        <w:jc w:val="both"/>
        <w:rPr>
          <w:rFonts w:ascii="Arial" w:hAnsi="Arial" w:cs="Arial"/>
          <w:sz w:val="22"/>
          <w:szCs w:val="22"/>
        </w:rPr>
      </w:pPr>
      <w:r w:rsidRPr="009F0C4D">
        <w:rPr>
          <w:rFonts w:ascii="Arial" w:hAnsi="Arial" w:cs="Arial"/>
          <w:sz w:val="22"/>
          <w:szCs w:val="22"/>
        </w:rPr>
        <w:t>Requests from charities associated with innovative built environments and/or green building advancements</w:t>
      </w:r>
    </w:p>
    <w:p w14:paraId="3BFF0465" w14:textId="6572B6DC" w:rsidR="003D3FF2" w:rsidRPr="009F0C4D" w:rsidRDefault="003D3FF2" w:rsidP="003D3FF2">
      <w:pPr>
        <w:pStyle w:val="ListParagraph"/>
        <w:numPr>
          <w:ilvl w:val="0"/>
          <w:numId w:val="1"/>
        </w:numPr>
        <w:jc w:val="both"/>
        <w:rPr>
          <w:rFonts w:ascii="Arial" w:hAnsi="Arial" w:cs="Arial"/>
          <w:sz w:val="22"/>
          <w:szCs w:val="22"/>
        </w:rPr>
      </w:pPr>
      <w:r w:rsidRPr="009F0C4D">
        <w:rPr>
          <w:rFonts w:ascii="Arial" w:hAnsi="Arial" w:cs="Arial"/>
          <w:sz w:val="22"/>
          <w:szCs w:val="22"/>
        </w:rPr>
        <w:t>Other requests approved by our team member review team</w:t>
      </w:r>
    </w:p>
    <w:p w14:paraId="39675C77" w14:textId="77777777" w:rsidR="00C65A6A" w:rsidRPr="009F0C4D" w:rsidRDefault="00C65A6A" w:rsidP="00C65A6A">
      <w:pPr>
        <w:jc w:val="both"/>
        <w:rPr>
          <w:rFonts w:ascii="Arial" w:hAnsi="Arial" w:cs="Arial"/>
          <w:sz w:val="20"/>
          <w:szCs w:val="20"/>
        </w:rPr>
      </w:pPr>
    </w:p>
    <w:p w14:paraId="4F7680C8" w14:textId="65AD1088" w:rsidR="00C65A6A" w:rsidRPr="009F0C4D" w:rsidRDefault="00C65A6A" w:rsidP="00BB3FB9">
      <w:pPr>
        <w:jc w:val="both"/>
        <w:outlineLvl w:val="0"/>
        <w:rPr>
          <w:rFonts w:ascii="Arial" w:hAnsi="Arial" w:cs="Arial"/>
          <w:b/>
          <w:color w:val="76923C"/>
        </w:rPr>
      </w:pPr>
      <w:r w:rsidRPr="009F0C4D">
        <w:rPr>
          <w:rFonts w:ascii="Arial" w:hAnsi="Arial" w:cs="Arial"/>
          <w:b/>
          <w:color w:val="76923C"/>
        </w:rPr>
        <w:t>Eligibility Requirements</w:t>
      </w:r>
    </w:p>
    <w:p w14:paraId="10374A42" w14:textId="72AF36FF" w:rsidR="00C65A6A" w:rsidRPr="009F0C4D" w:rsidRDefault="00BB3FB9" w:rsidP="00C65A6A">
      <w:pPr>
        <w:jc w:val="both"/>
        <w:rPr>
          <w:rFonts w:ascii="Arial" w:hAnsi="Arial" w:cs="Arial"/>
          <w:sz w:val="22"/>
          <w:szCs w:val="22"/>
        </w:rPr>
      </w:pPr>
      <w:r>
        <w:rPr>
          <w:rFonts w:ascii="Arial" w:hAnsi="Arial" w:cs="Arial"/>
          <w:sz w:val="22"/>
          <w:szCs w:val="22"/>
        </w:rPr>
        <w:t>Contribution</w:t>
      </w:r>
      <w:r w:rsidR="00C65A6A" w:rsidRPr="009F0C4D">
        <w:rPr>
          <w:rFonts w:ascii="Arial" w:hAnsi="Arial" w:cs="Arial"/>
          <w:sz w:val="22"/>
          <w:szCs w:val="22"/>
        </w:rPr>
        <w:t>s must bene</w:t>
      </w:r>
      <w:r w:rsidR="00224076" w:rsidRPr="009F0C4D">
        <w:rPr>
          <w:rFonts w:ascii="Arial" w:hAnsi="Arial" w:cs="Arial"/>
          <w:sz w:val="22"/>
          <w:szCs w:val="22"/>
        </w:rPr>
        <w:t xml:space="preserve">fit </w:t>
      </w:r>
      <w:r w:rsidR="00C65A6A" w:rsidRPr="009F0C4D">
        <w:rPr>
          <w:rFonts w:ascii="Arial" w:hAnsi="Arial" w:cs="Arial"/>
          <w:sz w:val="22"/>
          <w:szCs w:val="22"/>
        </w:rPr>
        <w:t>non-pro</w:t>
      </w:r>
      <w:r w:rsidR="00224076" w:rsidRPr="009F0C4D">
        <w:rPr>
          <w:rFonts w:ascii="Arial" w:hAnsi="Arial" w:cs="Arial"/>
          <w:sz w:val="22"/>
          <w:szCs w:val="22"/>
        </w:rPr>
        <w:t xml:space="preserve">fit </w:t>
      </w:r>
      <w:r w:rsidR="00C65A6A" w:rsidRPr="009F0C4D">
        <w:rPr>
          <w:rFonts w:ascii="Arial" w:hAnsi="Arial" w:cs="Arial"/>
          <w:sz w:val="22"/>
          <w:szCs w:val="22"/>
        </w:rPr>
        <w:t>organizations with tax exemption under Section 501c(3) or (6) of the Internal Revenue Code which are considered charitable, civic, educational, recreational and/or receive the majority of their support through outside fundin</w:t>
      </w:r>
      <w:r w:rsidR="00224076" w:rsidRPr="009F0C4D">
        <w:rPr>
          <w:rFonts w:ascii="Arial" w:hAnsi="Arial" w:cs="Arial"/>
          <w:sz w:val="22"/>
          <w:szCs w:val="22"/>
        </w:rPr>
        <w:t>g.</w:t>
      </w:r>
    </w:p>
    <w:p w14:paraId="75970BA1" w14:textId="77777777" w:rsidR="00224076" w:rsidRPr="009F0C4D" w:rsidRDefault="00224076" w:rsidP="00C65A6A">
      <w:pPr>
        <w:jc w:val="both"/>
        <w:rPr>
          <w:rFonts w:ascii="Arial" w:hAnsi="Arial" w:cs="Arial"/>
          <w:sz w:val="22"/>
          <w:szCs w:val="22"/>
        </w:rPr>
      </w:pPr>
    </w:p>
    <w:p w14:paraId="3E2F8546" w14:textId="7F633CE2" w:rsidR="00C65A6A" w:rsidRDefault="00224076" w:rsidP="003942E1">
      <w:pPr>
        <w:jc w:val="both"/>
        <w:rPr>
          <w:rFonts w:ascii="Arial" w:hAnsi="Arial" w:cs="Arial"/>
          <w:sz w:val="22"/>
          <w:szCs w:val="22"/>
        </w:rPr>
      </w:pPr>
      <w:r w:rsidRPr="009F0C4D">
        <w:rPr>
          <w:rFonts w:ascii="Arial" w:hAnsi="Arial" w:cs="Arial"/>
          <w:sz w:val="22"/>
          <w:szCs w:val="22"/>
        </w:rPr>
        <w:t>Oregon Door will</w:t>
      </w:r>
      <w:r w:rsidR="00C65A6A" w:rsidRPr="009F0C4D">
        <w:rPr>
          <w:rFonts w:ascii="Arial" w:hAnsi="Arial" w:cs="Arial"/>
          <w:sz w:val="22"/>
          <w:szCs w:val="22"/>
        </w:rPr>
        <w:t xml:space="preserve"> NOT consider contribution</w:t>
      </w:r>
      <w:r w:rsidR="00A70EB6" w:rsidRPr="009F0C4D">
        <w:rPr>
          <w:rFonts w:ascii="Arial" w:hAnsi="Arial" w:cs="Arial"/>
          <w:sz w:val="22"/>
          <w:szCs w:val="22"/>
        </w:rPr>
        <w:t>s</w:t>
      </w:r>
      <w:r w:rsidR="00C65A6A" w:rsidRPr="009F0C4D">
        <w:rPr>
          <w:rFonts w:ascii="Arial" w:hAnsi="Arial" w:cs="Arial"/>
          <w:sz w:val="22"/>
          <w:szCs w:val="22"/>
        </w:rPr>
        <w:t xml:space="preserve"> to the following:</w:t>
      </w:r>
      <w:r w:rsidR="003942E1" w:rsidRPr="009F0C4D">
        <w:rPr>
          <w:rFonts w:ascii="Arial" w:hAnsi="Arial" w:cs="Arial"/>
          <w:sz w:val="22"/>
          <w:szCs w:val="22"/>
        </w:rPr>
        <w:t xml:space="preserve"> </w:t>
      </w:r>
      <w:r w:rsidR="00C65A6A" w:rsidRPr="009F0C4D">
        <w:rPr>
          <w:rFonts w:ascii="Arial" w:hAnsi="Arial" w:cs="Arial"/>
          <w:sz w:val="22"/>
          <w:szCs w:val="22"/>
        </w:rPr>
        <w:t>for pro</w:t>
      </w:r>
      <w:r w:rsidRPr="009F0C4D">
        <w:rPr>
          <w:rFonts w:ascii="Arial" w:hAnsi="Arial" w:cs="Arial"/>
          <w:sz w:val="22"/>
          <w:szCs w:val="22"/>
        </w:rPr>
        <w:t>fit organizations</w:t>
      </w:r>
      <w:r w:rsidR="003942E1" w:rsidRPr="009F0C4D">
        <w:rPr>
          <w:rFonts w:ascii="Arial" w:hAnsi="Arial" w:cs="Arial"/>
          <w:sz w:val="22"/>
          <w:szCs w:val="22"/>
        </w:rPr>
        <w:t xml:space="preserve">, </w:t>
      </w:r>
      <w:r w:rsidR="00C65A6A" w:rsidRPr="009F0C4D">
        <w:rPr>
          <w:rFonts w:ascii="Arial" w:hAnsi="Arial" w:cs="Arial"/>
          <w:sz w:val="22"/>
          <w:szCs w:val="22"/>
        </w:rPr>
        <w:t>individuals or organizations seeking funds for personal or individual endeavors</w:t>
      </w:r>
      <w:r w:rsidR="003942E1" w:rsidRPr="009F0C4D">
        <w:rPr>
          <w:rFonts w:ascii="Arial" w:hAnsi="Arial" w:cs="Arial"/>
          <w:sz w:val="22"/>
          <w:szCs w:val="22"/>
        </w:rPr>
        <w:t xml:space="preserve">, and/or </w:t>
      </w:r>
      <w:r w:rsidR="00C65A6A" w:rsidRPr="009F0C4D">
        <w:rPr>
          <w:rFonts w:ascii="Arial" w:hAnsi="Arial" w:cs="Arial"/>
          <w:sz w:val="22"/>
          <w:szCs w:val="22"/>
        </w:rPr>
        <w:t xml:space="preserve">individuals or small groups that are not representative of the communities </w:t>
      </w:r>
      <w:r w:rsidRPr="009F0C4D">
        <w:rPr>
          <w:rFonts w:ascii="Arial" w:hAnsi="Arial" w:cs="Arial"/>
          <w:sz w:val="22"/>
          <w:szCs w:val="22"/>
        </w:rPr>
        <w:t>Oregon Door or its stakeholders serve</w:t>
      </w:r>
      <w:r w:rsidR="003942E1" w:rsidRPr="009F0C4D">
        <w:rPr>
          <w:rFonts w:ascii="Arial" w:hAnsi="Arial" w:cs="Arial"/>
          <w:sz w:val="22"/>
          <w:szCs w:val="22"/>
        </w:rPr>
        <w:t>.</w:t>
      </w:r>
    </w:p>
    <w:p w14:paraId="25C1D9A1" w14:textId="77777777" w:rsidR="009F0C4D" w:rsidRDefault="009F0C4D" w:rsidP="003942E1">
      <w:pPr>
        <w:jc w:val="both"/>
        <w:rPr>
          <w:rFonts w:ascii="Arial" w:hAnsi="Arial" w:cs="Arial"/>
          <w:sz w:val="22"/>
          <w:szCs w:val="22"/>
        </w:rPr>
      </w:pPr>
    </w:p>
    <w:p w14:paraId="2283A155" w14:textId="142A1D45" w:rsidR="00251F08" w:rsidRPr="00BB3FB9" w:rsidRDefault="00251F08" w:rsidP="00BB3FB9">
      <w:pPr>
        <w:jc w:val="both"/>
        <w:outlineLvl w:val="0"/>
        <w:rPr>
          <w:rFonts w:ascii="Arial" w:hAnsi="Arial" w:cs="Arial"/>
          <w:b/>
          <w:color w:val="76923C"/>
        </w:rPr>
      </w:pPr>
      <w:r w:rsidRPr="00251F08">
        <w:rPr>
          <w:rFonts w:ascii="Arial" w:hAnsi="Arial" w:cs="Arial"/>
          <w:b/>
          <w:color w:val="76923C"/>
        </w:rPr>
        <w:lastRenderedPageBreak/>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919"/>
        <w:gridCol w:w="90"/>
        <w:gridCol w:w="90"/>
        <w:gridCol w:w="268"/>
        <w:gridCol w:w="498"/>
        <w:gridCol w:w="510"/>
        <w:gridCol w:w="1290"/>
        <w:gridCol w:w="296"/>
        <w:gridCol w:w="838"/>
        <w:gridCol w:w="752"/>
        <w:gridCol w:w="1586"/>
        <w:gridCol w:w="1586"/>
      </w:tblGrid>
      <w:tr w:rsidR="00251F08" w:rsidRPr="009F0C4D" w14:paraId="0C7DB3A1" w14:textId="77777777" w:rsidTr="00BB3FB9">
        <w:trPr>
          <w:trHeight w:val="432"/>
        </w:trPr>
        <w:tc>
          <w:tcPr>
            <w:tcW w:w="2220" w:type="dxa"/>
            <w:gridSpan w:val="5"/>
            <w:vAlign w:val="bottom"/>
          </w:tcPr>
          <w:p w14:paraId="4878B70E" w14:textId="18C6CA4F" w:rsidR="00251F08" w:rsidRPr="009F0C4D" w:rsidRDefault="00251F08" w:rsidP="003942E1">
            <w:pPr>
              <w:jc w:val="both"/>
              <w:rPr>
                <w:rFonts w:ascii="Arial" w:hAnsi="Arial" w:cs="Arial"/>
                <w:sz w:val="22"/>
                <w:szCs w:val="22"/>
              </w:rPr>
            </w:pPr>
            <w:r w:rsidRPr="009F0C4D">
              <w:rPr>
                <w:rFonts w:ascii="Arial" w:hAnsi="Arial" w:cs="Arial"/>
                <w:sz w:val="22"/>
                <w:szCs w:val="22"/>
              </w:rPr>
              <w:t>Organization</w:t>
            </w:r>
            <w:r>
              <w:rPr>
                <w:rFonts w:ascii="Arial" w:hAnsi="Arial" w:cs="Arial"/>
                <w:sz w:val="22"/>
                <w:szCs w:val="22"/>
              </w:rPr>
              <w:t xml:space="preserve"> Name</w:t>
            </w:r>
          </w:p>
        </w:tc>
        <w:tc>
          <w:tcPr>
            <w:tcW w:w="7356" w:type="dxa"/>
            <w:gridSpan w:val="8"/>
            <w:tcBorders>
              <w:bottom w:val="single" w:sz="4" w:space="0" w:color="auto"/>
            </w:tcBorders>
            <w:vAlign w:val="bottom"/>
          </w:tcPr>
          <w:p w14:paraId="2AB568AE" w14:textId="30D8A514"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1"/>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251F08" w:rsidRPr="009F0C4D" w14:paraId="6D99BA37" w14:textId="77777777" w:rsidTr="00BB3FB9">
        <w:trPr>
          <w:trHeight w:val="432"/>
        </w:trPr>
        <w:tc>
          <w:tcPr>
            <w:tcW w:w="1772" w:type="dxa"/>
            <w:gridSpan w:val="2"/>
            <w:vAlign w:val="bottom"/>
          </w:tcPr>
          <w:p w14:paraId="1B04B674" w14:textId="3D89D02F" w:rsidR="00251F08" w:rsidRDefault="00251F08" w:rsidP="003942E1">
            <w:pPr>
              <w:jc w:val="both"/>
              <w:rPr>
                <w:rFonts w:ascii="Arial" w:hAnsi="Arial" w:cs="Arial"/>
                <w:sz w:val="22"/>
                <w:szCs w:val="22"/>
              </w:rPr>
            </w:pPr>
            <w:r>
              <w:rPr>
                <w:rFonts w:ascii="Arial" w:hAnsi="Arial" w:cs="Arial"/>
                <w:sz w:val="22"/>
                <w:szCs w:val="22"/>
              </w:rPr>
              <w:t>Tax ID Number</w:t>
            </w:r>
          </w:p>
        </w:tc>
        <w:tc>
          <w:tcPr>
            <w:tcW w:w="7804" w:type="dxa"/>
            <w:gridSpan w:val="11"/>
            <w:tcBorders>
              <w:bottom w:val="single" w:sz="4" w:space="0" w:color="auto"/>
            </w:tcBorders>
            <w:vAlign w:val="bottom"/>
          </w:tcPr>
          <w:p w14:paraId="794F2DB7" w14:textId="48DA7271"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251F08" w:rsidRPr="009F0C4D" w14:paraId="347534EF" w14:textId="77777777" w:rsidTr="00BB3FB9">
        <w:trPr>
          <w:trHeight w:val="432"/>
        </w:trPr>
        <w:tc>
          <w:tcPr>
            <w:tcW w:w="1862" w:type="dxa"/>
            <w:gridSpan w:val="3"/>
            <w:vAlign w:val="bottom"/>
          </w:tcPr>
          <w:p w14:paraId="4D60E7DA" w14:textId="1D4C03DB" w:rsidR="00251F08" w:rsidRPr="009F0C4D" w:rsidRDefault="00251F08" w:rsidP="003942E1">
            <w:pPr>
              <w:jc w:val="both"/>
              <w:rPr>
                <w:rFonts w:ascii="Arial" w:hAnsi="Arial" w:cs="Arial"/>
                <w:sz w:val="22"/>
                <w:szCs w:val="22"/>
              </w:rPr>
            </w:pPr>
            <w:r>
              <w:rPr>
                <w:rFonts w:ascii="Arial" w:hAnsi="Arial" w:cs="Arial"/>
                <w:sz w:val="22"/>
                <w:szCs w:val="22"/>
              </w:rPr>
              <w:t>Mailing Address</w:t>
            </w:r>
          </w:p>
        </w:tc>
        <w:tc>
          <w:tcPr>
            <w:tcW w:w="7714" w:type="dxa"/>
            <w:gridSpan w:val="10"/>
            <w:tcBorders>
              <w:bottom w:val="single" w:sz="4" w:space="0" w:color="auto"/>
            </w:tcBorders>
            <w:vAlign w:val="bottom"/>
          </w:tcPr>
          <w:p w14:paraId="506B0394" w14:textId="50EEC3E8"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251F08" w:rsidRPr="009F0C4D" w14:paraId="4CBCD034" w14:textId="77777777" w:rsidTr="00BB3FB9">
        <w:trPr>
          <w:trHeight w:val="432"/>
        </w:trPr>
        <w:tc>
          <w:tcPr>
            <w:tcW w:w="1952" w:type="dxa"/>
            <w:gridSpan w:val="4"/>
            <w:vAlign w:val="bottom"/>
          </w:tcPr>
          <w:p w14:paraId="0F7C8B72" w14:textId="083CA328" w:rsidR="00251F08" w:rsidRPr="009F0C4D" w:rsidRDefault="00251F08" w:rsidP="003942E1">
            <w:pPr>
              <w:jc w:val="both"/>
              <w:rPr>
                <w:rFonts w:ascii="Arial" w:hAnsi="Arial" w:cs="Arial"/>
                <w:sz w:val="22"/>
                <w:szCs w:val="22"/>
              </w:rPr>
            </w:pPr>
            <w:r>
              <w:rPr>
                <w:rFonts w:ascii="Arial" w:hAnsi="Arial" w:cs="Arial"/>
                <w:sz w:val="22"/>
                <w:szCs w:val="22"/>
              </w:rPr>
              <w:t>C</w:t>
            </w:r>
            <w:bookmarkStart w:id="4" w:name="Text4"/>
            <w:r>
              <w:rPr>
                <w:rFonts w:ascii="Arial" w:hAnsi="Arial" w:cs="Arial"/>
                <w:sz w:val="22"/>
                <w:szCs w:val="22"/>
              </w:rPr>
              <w:t>ontact Name(s)</w:t>
            </w:r>
          </w:p>
        </w:tc>
        <w:tc>
          <w:tcPr>
            <w:tcW w:w="7624" w:type="dxa"/>
            <w:gridSpan w:val="9"/>
            <w:tcBorders>
              <w:bottom w:val="single" w:sz="4" w:space="0" w:color="auto"/>
            </w:tcBorders>
            <w:vAlign w:val="bottom"/>
          </w:tcPr>
          <w:p w14:paraId="24CFA36A" w14:textId="08916DFD"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51F08" w:rsidRPr="009F0C4D" w14:paraId="52D4FC05" w14:textId="77777777" w:rsidTr="00BB3FB9">
        <w:trPr>
          <w:trHeight w:val="432"/>
        </w:trPr>
        <w:tc>
          <w:tcPr>
            <w:tcW w:w="853" w:type="dxa"/>
            <w:vAlign w:val="bottom"/>
          </w:tcPr>
          <w:p w14:paraId="028C4BA9" w14:textId="2C8ABC52" w:rsidR="00251F08" w:rsidRPr="009F0C4D" w:rsidRDefault="00251F08" w:rsidP="003942E1">
            <w:pPr>
              <w:jc w:val="both"/>
              <w:rPr>
                <w:rFonts w:ascii="Arial" w:hAnsi="Arial" w:cs="Arial"/>
                <w:sz w:val="22"/>
                <w:szCs w:val="22"/>
              </w:rPr>
            </w:pPr>
            <w:r>
              <w:rPr>
                <w:rFonts w:ascii="Arial" w:hAnsi="Arial" w:cs="Arial"/>
                <w:sz w:val="22"/>
                <w:szCs w:val="22"/>
              </w:rPr>
              <w:t>Phone</w:t>
            </w:r>
          </w:p>
        </w:tc>
        <w:tc>
          <w:tcPr>
            <w:tcW w:w="3665" w:type="dxa"/>
            <w:gridSpan w:val="7"/>
            <w:tcBorders>
              <w:bottom w:val="single" w:sz="4" w:space="0" w:color="auto"/>
            </w:tcBorders>
            <w:vAlign w:val="bottom"/>
          </w:tcPr>
          <w:p w14:paraId="5B3F5408" w14:textId="4E3C92BF"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96" w:type="dxa"/>
            <w:vAlign w:val="bottom"/>
          </w:tcPr>
          <w:p w14:paraId="2787953F" w14:textId="77777777" w:rsidR="00251F08" w:rsidRPr="009F0C4D" w:rsidRDefault="00251F08" w:rsidP="003942E1">
            <w:pPr>
              <w:jc w:val="both"/>
              <w:rPr>
                <w:rFonts w:ascii="Arial" w:hAnsi="Arial" w:cs="Arial"/>
                <w:sz w:val="22"/>
                <w:szCs w:val="22"/>
              </w:rPr>
            </w:pPr>
          </w:p>
        </w:tc>
        <w:tc>
          <w:tcPr>
            <w:tcW w:w="838" w:type="dxa"/>
            <w:vAlign w:val="bottom"/>
          </w:tcPr>
          <w:p w14:paraId="1775504E" w14:textId="1076008E" w:rsidR="00251F08" w:rsidRPr="009F0C4D" w:rsidRDefault="00251F08" w:rsidP="003942E1">
            <w:pPr>
              <w:jc w:val="both"/>
              <w:rPr>
                <w:rFonts w:ascii="Arial" w:hAnsi="Arial" w:cs="Arial"/>
                <w:sz w:val="22"/>
                <w:szCs w:val="22"/>
              </w:rPr>
            </w:pPr>
            <w:r>
              <w:rPr>
                <w:rFonts w:ascii="Arial" w:hAnsi="Arial" w:cs="Arial"/>
                <w:sz w:val="22"/>
                <w:szCs w:val="22"/>
              </w:rPr>
              <w:t>Email</w:t>
            </w:r>
          </w:p>
        </w:tc>
        <w:tc>
          <w:tcPr>
            <w:tcW w:w="3924" w:type="dxa"/>
            <w:gridSpan w:val="3"/>
            <w:tcBorders>
              <w:bottom w:val="single" w:sz="4" w:space="0" w:color="auto"/>
            </w:tcBorders>
            <w:vAlign w:val="bottom"/>
          </w:tcPr>
          <w:p w14:paraId="4AA90FEE" w14:textId="225CA2E7"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251F08" w:rsidRPr="009F0C4D" w14:paraId="5214C7E1" w14:textId="77777777" w:rsidTr="00BB3FB9">
        <w:trPr>
          <w:trHeight w:val="432"/>
        </w:trPr>
        <w:tc>
          <w:tcPr>
            <w:tcW w:w="2718" w:type="dxa"/>
            <w:gridSpan w:val="6"/>
            <w:vAlign w:val="bottom"/>
          </w:tcPr>
          <w:p w14:paraId="4065A071" w14:textId="107B12EF" w:rsidR="00251F08" w:rsidRPr="009F0C4D" w:rsidRDefault="00251F08" w:rsidP="003942E1">
            <w:pPr>
              <w:jc w:val="both"/>
              <w:rPr>
                <w:rFonts w:ascii="Arial" w:hAnsi="Arial" w:cs="Arial"/>
                <w:sz w:val="22"/>
                <w:szCs w:val="22"/>
              </w:rPr>
            </w:pPr>
            <w:r>
              <w:rPr>
                <w:rFonts w:ascii="Arial" w:hAnsi="Arial" w:cs="Arial"/>
                <w:sz w:val="22"/>
                <w:szCs w:val="22"/>
              </w:rPr>
              <w:t>Event Date (if applicable)</w:t>
            </w:r>
          </w:p>
        </w:tc>
        <w:tc>
          <w:tcPr>
            <w:tcW w:w="6858" w:type="dxa"/>
            <w:gridSpan w:val="7"/>
            <w:tcBorders>
              <w:bottom w:val="single" w:sz="4" w:space="0" w:color="auto"/>
            </w:tcBorders>
            <w:vAlign w:val="bottom"/>
          </w:tcPr>
          <w:p w14:paraId="6CAA087E" w14:textId="027F1B58" w:rsidR="00251F08"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251F08" w:rsidRPr="009F0C4D" w14:paraId="3B906F3D" w14:textId="77777777" w:rsidTr="00BB3FB9">
        <w:trPr>
          <w:trHeight w:val="432"/>
        </w:trPr>
        <w:tc>
          <w:tcPr>
            <w:tcW w:w="9576" w:type="dxa"/>
            <w:gridSpan w:val="13"/>
            <w:vAlign w:val="bottom"/>
          </w:tcPr>
          <w:p w14:paraId="775CBB75" w14:textId="46B1F3E9" w:rsidR="00251F08" w:rsidRPr="009F0C4D" w:rsidRDefault="00251F08" w:rsidP="003942E1">
            <w:pPr>
              <w:jc w:val="both"/>
              <w:rPr>
                <w:rFonts w:ascii="Arial" w:hAnsi="Arial" w:cs="Arial"/>
                <w:sz w:val="22"/>
                <w:szCs w:val="22"/>
              </w:rPr>
            </w:pPr>
            <w:r>
              <w:rPr>
                <w:rFonts w:ascii="Arial" w:hAnsi="Arial" w:cs="Arial"/>
                <w:sz w:val="22"/>
                <w:szCs w:val="22"/>
              </w:rPr>
              <w:t>Oregon Door Team Member(s) or Distributor-Partner(s) Involved (if applicable)</w:t>
            </w:r>
          </w:p>
        </w:tc>
      </w:tr>
      <w:tr w:rsidR="00FF47B9" w:rsidRPr="009F0C4D" w14:paraId="6F0BC058" w14:textId="77777777" w:rsidTr="00BB3FB9">
        <w:trPr>
          <w:trHeight w:val="432"/>
        </w:trPr>
        <w:tc>
          <w:tcPr>
            <w:tcW w:w="9576" w:type="dxa"/>
            <w:gridSpan w:val="13"/>
            <w:tcBorders>
              <w:bottom w:val="single" w:sz="4" w:space="0" w:color="auto"/>
            </w:tcBorders>
            <w:vAlign w:val="bottom"/>
          </w:tcPr>
          <w:p w14:paraId="7627C70A" w14:textId="472C76FC" w:rsidR="00FF47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BB3FB9" w:rsidRPr="009F0C4D" w14:paraId="78821BC4" w14:textId="77777777" w:rsidTr="00BB3FB9">
        <w:trPr>
          <w:trHeight w:val="432"/>
        </w:trPr>
        <w:tc>
          <w:tcPr>
            <w:tcW w:w="3228" w:type="dxa"/>
            <w:gridSpan w:val="7"/>
            <w:tcBorders>
              <w:top w:val="single" w:sz="4" w:space="0" w:color="auto"/>
            </w:tcBorders>
            <w:vAlign w:val="bottom"/>
          </w:tcPr>
          <w:p w14:paraId="5DB2D3DF" w14:textId="7966DC23" w:rsidR="00BB3FB9" w:rsidRPr="009F0C4D" w:rsidRDefault="00BB3FB9" w:rsidP="003942E1">
            <w:pPr>
              <w:jc w:val="both"/>
              <w:rPr>
                <w:rFonts w:ascii="Arial" w:hAnsi="Arial" w:cs="Arial"/>
                <w:sz w:val="22"/>
                <w:szCs w:val="22"/>
              </w:rPr>
            </w:pPr>
            <w:r>
              <w:rPr>
                <w:rFonts w:ascii="Arial" w:hAnsi="Arial" w:cs="Arial"/>
                <w:sz w:val="22"/>
                <w:szCs w:val="22"/>
              </w:rPr>
              <w:t>Requested Amount or Item(s)</w:t>
            </w:r>
          </w:p>
        </w:tc>
        <w:tc>
          <w:tcPr>
            <w:tcW w:w="6348" w:type="dxa"/>
            <w:gridSpan w:val="6"/>
            <w:tcBorders>
              <w:top w:val="single" w:sz="4" w:space="0" w:color="auto"/>
              <w:bottom w:val="single" w:sz="4" w:space="0" w:color="auto"/>
            </w:tcBorders>
            <w:vAlign w:val="bottom"/>
          </w:tcPr>
          <w:p w14:paraId="18AB239E" w14:textId="2BBBD2D1"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B3FB9" w:rsidRPr="009F0C4D" w14:paraId="4DA4760C" w14:textId="77777777" w:rsidTr="00BB3FB9">
        <w:trPr>
          <w:trHeight w:val="432"/>
        </w:trPr>
        <w:tc>
          <w:tcPr>
            <w:tcW w:w="6404" w:type="dxa"/>
            <w:gridSpan w:val="11"/>
            <w:vAlign w:val="bottom"/>
          </w:tcPr>
          <w:p w14:paraId="4AE04306" w14:textId="2AF98360" w:rsidR="00BB3FB9" w:rsidRPr="009F0C4D" w:rsidRDefault="00BB3FB9" w:rsidP="003942E1">
            <w:pPr>
              <w:jc w:val="both"/>
              <w:rPr>
                <w:rFonts w:ascii="Arial" w:hAnsi="Arial" w:cs="Arial"/>
                <w:sz w:val="22"/>
                <w:szCs w:val="22"/>
              </w:rPr>
            </w:pPr>
            <w:r>
              <w:rPr>
                <w:rFonts w:ascii="Arial" w:hAnsi="Arial" w:cs="Arial"/>
                <w:sz w:val="22"/>
                <w:szCs w:val="22"/>
              </w:rPr>
              <w:t xml:space="preserve">Has Oregon Door </w:t>
            </w:r>
            <w:r w:rsidRPr="00FF47B9">
              <w:rPr>
                <w:rFonts w:ascii="Arial" w:hAnsi="Arial" w:cs="Arial"/>
                <w:sz w:val="22"/>
                <w:szCs w:val="22"/>
              </w:rPr>
              <w:t>contributed to your organization in the past?</w:t>
            </w:r>
          </w:p>
        </w:tc>
        <w:tc>
          <w:tcPr>
            <w:tcW w:w="1586" w:type="dxa"/>
            <w:vAlign w:val="bottom"/>
          </w:tcPr>
          <w:p w14:paraId="1878136D" w14:textId="53B1ED43"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0" w:name="Check1"/>
            <w:r>
              <w:rPr>
                <w:rFonts w:ascii="Arial" w:hAnsi="Arial" w:cs="Arial"/>
                <w:sz w:val="22"/>
                <w:szCs w:val="22"/>
              </w:rPr>
              <w:instrText xml:space="preserve"> FORMCHECKBOX </w:instrText>
            </w:r>
            <w:r w:rsidR="00F00FA8">
              <w:rPr>
                <w:rFonts w:ascii="Arial" w:hAnsi="Arial" w:cs="Arial"/>
                <w:sz w:val="22"/>
                <w:szCs w:val="22"/>
              </w:rPr>
            </w:r>
            <w:r w:rsidR="00F00FA8">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Yes</w:t>
            </w:r>
          </w:p>
        </w:tc>
        <w:tc>
          <w:tcPr>
            <w:tcW w:w="1586" w:type="dxa"/>
            <w:vAlign w:val="bottom"/>
          </w:tcPr>
          <w:p w14:paraId="518DF2B2" w14:textId="3AFAE8DB"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1" w:name="Check2"/>
            <w:r>
              <w:rPr>
                <w:rFonts w:ascii="Arial" w:hAnsi="Arial" w:cs="Arial"/>
                <w:sz w:val="22"/>
                <w:szCs w:val="22"/>
              </w:rPr>
              <w:instrText xml:space="preserve"> FORMCHECKBOX </w:instrText>
            </w:r>
            <w:r w:rsidR="00F00FA8">
              <w:rPr>
                <w:rFonts w:ascii="Arial" w:hAnsi="Arial" w:cs="Arial"/>
                <w:sz w:val="22"/>
                <w:szCs w:val="22"/>
              </w:rPr>
            </w:r>
            <w:r w:rsidR="00F00FA8">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No</w:t>
            </w:r>
          </w:p>
        </w:tc>
      </w:tr>
      <w:tr w:rsidR="00FF47B9" w:rsidRPr="009F0C4D" w14:paraId="0800ED45" w14:textId="77777777" w:rsidTr="00BB3FB9">
        <w:trPr>
          <w:trHeight w:val="432"/>
        </w:trPr>
        <w:tc>
          <w:tcPr>
            <w:tcW w:w="9576" w:type="dxa"/>
            <w:gridSpan w:val="13"/>
            <w:vAlign w:val="bottom"/>
          </w:tcPr>
          <w:p w14:paraId="75BFDA26" w14:textId="77777777" w:rsidR="00BB3FB9" w:rsidRDefault="00BB3FB9" w:rsidP="003942E1">
            <w:pPr>
              <w:jc w:val="both"/>
              <w:rPr>
                <w:rFonts w:ascii="Arial" w:hAnsi="Arial" w:cs="Arial"/>
                <w:sz w:val="22"/>
                <w:szCs w:val="22"/>
              </w:rPr>
            </w:pPr>
          </w:p>
          <w:p w14:paraId="5E308F93" w14:textId="4CF2C6EB" w:rsidR="00FF47B9" w:rsidRPr="00300F1A" w:rsidRDefault="00FF47B9" w:rsidP="003942E1">
            <w:pPr>
              <w:jc w:val="both"/>
              <w:rPr>
                <w:rFonts w:ascii="Arial" w:hAnsi="Arial" w:cs="Arial"/>
                <w:color w:val="76881D"/>
                <w:sz w:val="22"/>
                <w:szCs w:val="22"/>
              </w:rPr>
            </w:pPr>
            <w:r w:rsidRPr="00300F1A">
              <w:rPr>
                <w:rFonts w:ascii="Arial" w:hAnsi="Arial" w:cs="Arial"/>
                <w:color w:val="76881D"/>
                <w:sz w:val="22"/>
                <w:szCs w:val="22"/>
              </w:rPr>
              <w:t>Please briefly describe the specific contribution request, including details about the initiative or event.</w:t>
            </w:r>
          </w:p>
        </w:tc>
      </w:tr>
      <w:tr w:rsidR="00BB3FB9" w:rsidRPr="009F0C4D" w14:paraId="3EF454CF" w14:textId="77777777" w:rsidTr="00BB3FB9">
        <w:trPr>
          <w:trHeight w:val="432"/>
        </w:trPr>
        <w:tc>
          <w:tcPr>
            <w:tcW w:w="9576" w:type="dxa"/>
            <w:gridSpan w:val="13"/>
            <w:vAlign w:val="bottom"/>
          </w:tcPr>
          <w:p w14:paraId="61A2D5E3" w14:textId="6BCDA1C9"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2"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FF47B9" w:rsidRPr="009F0C4D" w14:paraId="32619DF0" w14:textId="77777777" w:rsidTr="00BB3FB9">
        <w:trPr>
          <w:trHeight w:val="432"/>
        </w:trPr>
        <w:tc>
          <w:tcPr>
            <w:tcW w:w="9576" w:type="dxa"/>
            <w:gridSpan w:val="13"/>
            <w:vAlign w:val="bottom"/>
          </w:tcPr>
          <w:p w14:paraId="5C20E248" w14:textId="77777777" w:rsidR="00BB3FB9" w:rsidRDefault="00BB3FB9" w:rsidP="00FF47B9">
            <w:pPr>
              <w:jc w:val="both"/>
              <w:rPr>
                <w:rFonts w:ascii="Arial" w:hAnsi="Arial" w:cs="Arial"/>
                <w:sz w:val="22"/>
                <w:szCs w:val="22"/>
              </w:rPr>
            </w:pPr>
          </w:p>
          <w:p w14:paraId="3B2C6D15" w14:textId="12C0681B" w:rsidR="00FF47B9" w:rsidRPr="009F0C4D" w:rsidRDefault="00FF47B9" w:rsidP="00FF47B9">
            <w:pPr>
              <w:jc w:val="both"/>
              <w:rPr>
                <w:rFonts w:ascii="Arial" w:hAnsi="Arial" w:cs="Arial"/>
                <w:sz w:val="22"/>
                <w:szCs w:val="22"/>
              </w:rPr>
            </w:pPr>
            <w:r w:rsidRPr="00300F1A">
              <w:rPr>
                <w:rFonts w:ascii="Arial" w:hAnsi="Arial" w:cs="Arial"/>
                <w:color w:val="76881D"/>
                <w:sz w:val="22"/>
                <w:szCs w:val="22"/>
              </w:rPr>
              <w:t>Please briefly describe which of Oregon Door’s priority rank this contribution relates and how it positively impacts the communities we serve.</w:t>
            </w:r>
          </w:p>
        </w:tc>
      </w:tr>
      <w:tr w:rsidR="00BB3FB9" w:rsidRPr="009F0C4D" w14:paraId="78C356E9" w14:textId="77777777" w:rsidTr="00BB3FB9">
        <w:trPr>
          <w:trHeight w:val="432"/>
        </w:trPr>
        <w:tc>
          <w:tcPr>
            <w:tcW w:w="9576" w:type="dxa"/>
            <w:gridSpan w:val="13"/>
            <w:vAlign w:val="bottom"/>
          </w:tcPr>
          <w:p w14:paraId="40C5A121" w14:textId="45AF5058"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FF47B9" w:rsidRPr="009F0C4D" w14:paraId="1A5EED86" w14:textId="77777777" w:rsidTr="00BB3FB9">
        <w:trPr>
          <w:trHeight w:val="432"/>
        </w:trPr>
        <w:tc>
          <w:tcPr>
            <w:tcW w:w="9576" w:type="dxa"/>
            <w:gridSpan w:val="13"/>
            <w:vAlign w:val="bottom"/>
          </w:tcPr>
          <w:p w14:paraId="7495D55F" w14:textId="77777777" w:rsidR="00BB3FB9" w:rsidRDefault="00BB3FB9" w:rsidP="003942E1">
            <w:pPr>
              <w:jc w:val="both"/>
              <w:rPr>
                <w:rFonts w:ascii="Arial" w:hAnsi="Arial" w:cs="Arial"/>
                <w:sz w:val="22"/>
                <w:szCs w:val="22"/>
              </w:rPr>
            </w:pPr>
          </w:p>
          <w:p w14:paraId="5C0080ED" w14:textId="142E14C0" w:rsidR="00FF47B9" w:rsidRPr="009F0C4D" w:rsidRDefault="00FF47B9" w:rsidP="003942E1">
            <w:pPr>
              <w:jc w:val="both"/>
              <w:rPr>
                <w:rFonts w:ascii="Arial" w:hAnsi="Arial" w:cs="Arial"/>
                <w:sz w:val="22"/>
                <w:szCs w:val="22"/>
              </w:rPr>
            </w:pPr>
            <w:r w:rsidRPr="00300F1A">
              <w:rPr>
                <w:rFonts w:ascii="Arial" w:hAnsi="Arial" w:cs="Arial"/>
                <w:color w:val="76881D"/>
                <w:sz w:val="22"/>
                <w:szCs w:val="22"/>
              </w:rPr>
              <w:t>Are there additional partnership opportunities to help achieve our shared goals beyond financial support? If so, please elaborate.</w:t>
            </w:r>
          </w:p>
        </w:tc>
      </w:tr>
      <w:tr w:rsidR="00BB3FB9" w:rsidRPr="009F0C4D" w14:paraId="2EF7B1D7" w14:textId="77777777" w:rsidTr="00BB3FB9">
        <w:trPr>
          <w:trHeight w:val="432"/>
        </w:trPr>
        <w:tc>
          <w:tcPr>
            <w:tcW w:w="9576" w:type="dxa"/>
            <w:gridSpan w:val="13"/>
            <w:vAlign w:val="bottom"/>
          </w:tcPr>
          <w:p w14:paraId="61F5D4F5" w14:textId="5C633788"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FF47B9" w:rsidRPr="009F0C4D" w14:paraId="09732E76" w14:textId="77777777" w:rsidTr="00BB3FB9">
        <w:trPr>
          <w:trHeight w:val="432"/>
        </w:trPr>
        <w:tc>
          <w:tcPr>
            <w:tcW w:w="9576" w:type="dxa"/>
            <w:gridSpan w:val="13"/>
            <w:vAlign w:val="bottom"/>
          </w:tcPr>
          <w:p w14:paraId="332788F6" w14:textId="77777777" w:rsidR="00BB3FB9" w:rsidRPr="00300F1A" w:rsidRDefault="00BB3FB9" w:rsidP="003942E1">
            <w:pPr>
              <w:jc w:val="both"/>
              <w:rPr>
                <w:rFonts w:ascii="Arial" w:hAnsi="Arial" w:cs="Arial"/>
                <w:color w:val="76881D"/>
                <w:sz w:val="22"/>
                <w:szCs w:val="22"/>
              </w:rPr>
            </w:pPr>
          </w:p>
          <w:p w14:paraId="5DCFD6E0" w14:textId="1E85EDBE" w:rsidR="00FF47B9" w:rsidRPr="00300F1A" w:rsidRDefault="00FF47B9" w:rsidP="00BC4578">
            <w:pPr>
              <w:jc w:val="both"/>
              <w:rPr>
                <w:rFonts w:ascii="Arial" w:hAnsi="Arial" w:cs="Arial"/>
                <w:color w:val="76881D"/>
                <w:sz w:val="22"/>
                <w:szCs w:val="22"/>
              </w:rPr>
            </w:pPr>
            <w:r w:rsidRPr="00300F1A">
              <w:rPr>
                <w:rFonts w:ascii="Arial" w:hAnsi="Arial" w:cs="Arial"/>
                <w:color w:val="76881D"/>
                <w:sz w:val="22"/>
                <w:szCs w:val="22"/>
              </w:rPr>
              <w:t xml:space="preserve">What promotional consideration will Oregon Door receive for this </w:t>
            </w:r>
            <w:r w:rsidR="00BC4578" w:rsidRPr="00300F1A">
              <w:rPr>
                <w:rFonts w:ascii="Arial" w:hAnsi="Arial" w:cs="Arial"/>
                <w:color w:val="76881D"/>
                <w:sz w:val="22"/>
                <w:szCs w:val="22"/>
              </w:rPr>
              <w:t>contribution</w:t>
            </w:r>
            <w:r w:rsidRPr="00300F1A">
              <w:rPr>
                <w:rFonts w:ascii="Arial" w:hAnsi="Arial" w:cs="Arial"/>
                <w:color w:val="76881D"/>
                <w:sz w:val="22"/>
                <w:szCs w:val="22"/>
              </w:rPr>
              <w:t>?</w:t>
            </w:r>
          </w:p>
        </w:tc>
      </w:tr>
      <w:tr w:rsidR="00BB3FB9" w:rsidRPr="009F0C4D" w14:paraId="092A3A6E" w14:textId="77777777" w:rsidTr="00BB3FB9">
        <w:trPr>
          <w:trHeight w:val="432"/>
        </w:trPr>
        <w:tc>
          <w:tcPr>
            <w:tcW w:w="9576" w:type="dxa"/>
            <w:gridSpan w:val="13"/>
            <w:vAlign w:val="bottom"/>
          </w:tcPr>
          <w:p w14:paraId="0ED1294D" w14:textId="0180903D" w:rsidR="00BB3FB9" w:rsidRPr="009F0C4D" w:rsidRDefault="00BB3FB9" w:rsidP="003942E1">
            <w:pPr>
              <w:jc w:val="both"/>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bl>
    <w:p w14:paraId="200B31DF" w14:textId="77777777" w:rsidR="003D3FF2" w:rsidRPr="009F0C4D" w:rsidRDefault="003D3FF2" w:rsidP="003D3FF2">
      <w:pPr>
        <w:jc w:val="both"/>
        <w:rPr>
          <w:rFonts w:ascii="Arial" w:hAnsi="Arial" w:cs="Arial"/>
          <w:sz w:val="22"/>
          <w:szCs w:val="22"/>
        </w:rPr>
      </w:pPr>
    </w:p>
    <w:sectPr w:rsidR="003D3FF2" w:rsidRPr="009F0C4D" w:rsidSect="00390DFF">
      <w:headerReference w:type="even" r:id="rId9"/>
      <w:headerReference w:type="default" r:id="rId10"/>
      <w:footerReference w:type="default" r:id="rId11"/>
      <w:headerReference w:type="first" r:id="rId12"/>
      <w:footerReference w:type="first" r:id="rId13"/>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6FEB" w14:textId="77777777" w:rsidR="00F00FA8" w:rsidRDefault="00F00FA8" w:rsidP="001A530C">
      <w:r>
        <w:separator/>
      </w:r>
    </w:p>
  </w:endnote>
  <w:endnote w:type="continuationSeparator" w:id="0">
    <w:p w14:paraId="46647D8C" w14:textId="77777777" w:rsidR="00F00FA8" w:rsidRDefault="00F00FA8" w:rsidP="001A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13EE" w14:textId="530B14BC" w:rsidR="001A530C" w:rsidRPr="00BB3FB9" w:rsidRDefault="00727E94" w:rsidP="00727E94">
    <w:pPr>
      <w:pStyle w:val="Footer"/>
      <w:ind w:left="-720" w:right="-720"/>
      <w:jc w:val="center"/>
      <w:rPr>
        <w:rFonts w:ascii="Arial" w:hAnsi="Arial" w:cs="Arial"/>
        <w:color w:val="76923C"/>
        <w:sz w:val="22"/>
        <w:szCs w:val="22"/>
      </w:rPr>
    </w:pPr>
    <w:r w:rsidRPr="00BB3FB9">
      <w:rPr>
        <w:rFonts w:ascii="Arial" w:hAnsi="Arial" w:cs="Arial"/>
        <w:noProof/>
        <w:sz w:val="22"/>
        <w:szCs w:val="22"/>
      </w:rPr>
      <w:drawing>
        <wp:anchor distT="0" distB="0" distL="114300" distR="114300" simplePos="0" relativeHeight="251675648" behindDoc="1" locked="0" layoutInCell="1" allowOverlap="1" wp14:anchorId="59F78E78" wp14:editId="09216EE2">
          <wp:simplePos x="0" y="0"/>
          <wp:positionH relativeFrom="column">
            <wp:posOffset>5469890</wp:posOffset>
          </wp:positionH>
          <wp:positionV relativeFrom="paragraph">
            <wp:posOffset>-1473835</wp:posOffset>
          </wp:positionV>
          <wp:extent cx="899160" cy="1332230"/>
          <wp:effectExtent l="0" t="0" r="0" b="0"/>
          <wp:wrapNone/>
          <wp:docPr id="4" name="Picture 4" descr="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e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FB9">
      <w:rPr>
        <w:rFonts w:ascii="Arial" w:hAnsi="Arial" w:cs="Arial"/>
        <w:color w:val="76923C"/>
        <w:sz w:val="22"/>
        <w:szCs w:val="22"/>
      </w:rPr>
      <w:t xml:space="preserve">PO Box 1960  |  Winston, </w:t>
    </w:r>
    <w:r w:rsidR="004072AD" w:rsidRPr="00BB3FB9">
      <w:rPr>
        <w:rFonts w:ascii="Arial" w:hAnsi="Arial" w:cs="Arial"/>
        <w:color w:val="76923C"/>
        <w:sz w:val="22"/>
        <w:szCs w:val="22"/>
      </w:rPr>
      <w:t>Oregon 97496  |  t: 541.679.6791</w:t>
    </w:r>
    <w:r w:rsidRPr="00BB3FB9">
      <w:rPr>
        <w:rFonts w:ascii="Arial" w:hAnsi="Arial" w:cs="Arial"/>
        <w:color w:val="76923C"/>
        <w:sz w:val="22"/>
        <w:szCs w:val="22"/>
      </w:rPr>
      <w:t xml:space="preserve">  |  f: 541.679.5063  |  oregondoor.com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F5DC" w14:textId="7D3ADB60" w:rsidR="00390DFF" w:rsidRPr="00BB3FB9" w:rsidRDefault="00CF5585" w:rsidP="00390DFF">
    <w:pPr>
      <w:pStyle w:val="Footer"/>
      <w:ind w:left="-720" w:right="-720"/>
      <w:jc w:val="center"/>
      <w:rPr>
        <w:rFonts w:ascii="Arial" w:hAnsi="Arial" w:cs="Arial"/>
        <w:color w:val="76923C"/>
        <w:sz w:val="22"/>
        <w:szCs w:val="22"/>
      </w:rPr>
    </w:pPr>
    <w:r w:rsidRPr="00BB3FB9">
      <w:rPr>
        <w:rFonts w:ascii="Arial" w:hAnsi="Arial" w:cs="Arial"/>
        <w:noProof/>
        <w:sz w:val="22"/>
        <w:szCs w:val="22"/>
      </w:rPr>
      <w:drawing>
        <wp:anchor distT="0" distB="0" distL="114300" distR="114300" simplePos="0" relativeHeight="251673600" behindDoc="1" locked="0" layoutInCell="1" allowOverlap="1" wp14:anchorId="06758242" wp14:editId="6512D32C">
          <wp:simplePos x="0" y="0"/>
          <wp:positionH relativeFrom="column">
            <wp:posOffset>5469890</wp:posOffset>
          </wp:positionH>
          <wp:positionV relativeFrom="paragraph">
            <wp:posOffset>-1473835</wp:posOffset>
          </wp:positionV>
          <wp:extent cx="899160" cy="1332230"/>
          <wp:effectExtent l="0" t="0" r="0" b="0"/>
          <wp:wrapNone/>
          <wp:docPr id="26" name="Picture 26" descr="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e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FF" w:rsidRPr="00BB3FB9">
      <w:rPr>
        <w:rFonts w:ascii="Arial" w:hAnsi="Arial" w:cs="Arial"/>
        <w:color w:val="76923C"/>
        <w:sz w:val="22"/>
        <w:szCs w:val="22"/>
      </w:rPr>
      <w:t xml:space="preserve">PO Box 1960  |  Winston, </w:t>
    </w:r>
    <w:r w:rsidR="004072AD" w:rsidRPr="00BB3FB9">
      <w:rPr>
        <w:rFonts w:ascii="Arial" w:hAnsi="Arial" w:cs="Arial"/>
        <w:color w:val="76923C"/>
        <w:sz w:val="22"/>
        <w:szCs w:val="22"/>
      </w:rPr>
      <w:t>Oregon 97496  |  t: 541.679.6791</w:t>
    </w:r>
    <w:r w:rsidR="00390DFF" w:rsidRPr="00BB3FB9">
      <w:rPr>
        <w:rFonts w:ascii="Arial" w:hAnsi="Arial" w:cs="Arial"/>
        <w:color w:val="76923C"/>
        <w:sz w:val="22"/>
        <w:szCs w:val="22"/>
      </w:rPr>
      <w:t xml:space="preserve">  |  f: 541.679.5063  |  oregondoor.com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35C6" w14:textId="77777777" w:rsidR="00F00FA8" w:rsidRDefault="00F00FA8" w:rsidP="001A530C">
      <w:r>
        <w:separator/>
      </w:r>
    </w:p>
  </w:footnote>
  <w:footnote w:type="continuationSeparator" w:id="0">
    <w:p w14:paraId="4A88FFDD" w14:textId="77777777" w:rsidR="00F00FA8" w:rsidRDefault="00F00FA8" w:rsidP="001A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020D" w14:textId="77777777" w:rsidR="001A530C" w:rsidRDefault="00F00FA8">
    <w:pPr>
      <w:pStyle w:val="Header"/>
    </w:pPr>
    <w:sdt>
      <w:sdtPr>
        <w:id w:val="171999623"/>
        <w:placeholder>
          <w:docPart w:val="6FFC9C528C13234BB22D34FF979D675F"/>
        </w:placeholder>
        <w:temporary/>
        <w:showingPlcHdr/>
      </w:sdtPr>
      <w:sdtEndPr/>
      <w:sdtContent>
        <w:r w:rsidR="001A530C">
          <w:t>[Type text]</w:t>
        </w:r>
      </w:sdtContent>
    </w:sdt>
    <w:r w:rsidR="001A530C">
      <w:ptab w:relativeTo="margin" w:alignment="center" w:leader="none"/>
    </w:r>
    <w:sdt>
      <w:sdtPr>
        <w:id w:val="171999624"/>
        <w:placeholder>
          <w:docPart w:val="F97F693C784EC94B9E49B81C1F29A29C"/>
        </w:placeholder>
        <w:temporary/>
        <w:showingPlcHdr/>
      </w:sdtPr>
      <w:sdtEndPr/>
      <w:sdtContent>
        <w:r w:rsidR="001A530C">
          <w:t>[Type text]</w:t>
        </w:r>
      </w:sdtContent>
    </w:sdt>
    <w:r w:rsidR="001A530C">
      <w:ptab w:relativeTo="margin" w:alignment="right" w:leader="none"/>
    </w:r>
    <w:sdt>
      <w:sdtPr>
        <w:id w:val="171999625"/>
        <w:placeholder>
          <w:docPart w:val="EB61AC7CEEF264468AC7D5FFF731497F"/>
        </w:placeholder>
        <w:temporary/>
        <w:showingPlcHdr/>
      </w:sdtPr>
      <w:sdtEndPr/>
      <w:sdtContent>
        <w:r w:rsidR="001A530C">
          <w:t>[Type text]</w:t>
        </w:r>
      </w:sdtContent>
    </w:sdt>
  </w:p>
  <w:p w14:paraId="7DF66E48" w14:textId="77777777" w:rsidR="001A530C" w:rsidRDefault="001A5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94A6" w14:textId="4A9B1C0E" w:rsidR="00251F08" w:rsidRPr="00251F08" w:rsidRDefault="00251F08" w:rsidP="00251F08">
    <w:pPr>
      <w:pStyle w:val="Header"/>
      <w:tabs>
        <w:tab w:val="clear" w:pos="8640"/>
        <w:tab w:val="right" w:pos="9360"/>
      </w:tabs>
      <w:rPr>
        <w:color w:val="76923C"/>
      </w:rPr>
    </w:pPr>
    <w:r w:rsidRPr="00251F08">
      <w:rPr>
        <w:b/>
        <w:color w:val="76923C"/>
      </w:rPr>
      <w:t>Request for Contribution</w:t>
    </w:r>
    <w:r w:rsidRPr="00251F08">
      <w:rPr>
        <w:color w:val="76923C"/>
      </w:rPr>
      <w:tab/>
    </w:r>
    <w:r w:rsidRPr="00251F08">
      <w:rPr>
        <w:color w:val="76923C"/>
      </w:rPr>
      <w:tab/>
      <w:t xml:space="preserve">Page </w:t>
    </w:r>
    <w:r w:rsidRPr="00251F08">
      <w:rPr>
        <w:color w:val="76923C"/>
      </w:rPr>
      <w:fldChar w:fldCharType="begin"/>
    </w:r>
    <w:r w:rsidRPr="00251F08">
      <w:rPr>
        <w:color w:val="76923C"/>
      </w:rPr>
      <w:instrText xml:space="preserve"> PAGE  \* MERGEFORMAT </w:instrText>
    </w:r>
    <w:r w:rsidRPr="00251F08">
      <w:rPr>
        <w:color w:val="76923C"/>
      </w:rPr>
      <w:fldChar w:fldCharType="separate"/>
    </w:r>
    <w:r w:rsidR="00E41B8B">
      <w:rPr>
        <w:noProof/>
        <w:color w:val="76923C"/>
      </w:rPr>
      <w:t>2</w:t>
    </w:r>
    <w:r w:rsidRPr="00251F08">
      <w:rPr>
        <w:color w:val="76923C"/>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6285"/>
    </w:tblGrid>
    <w:tr w:rsidR="003C34D3" w:rsidRPr="00945DB0" w14:paraId="1DAE3FD4" w14:textId="77777777" w:rsidTr="003C34D3">
      <w:tc>
        <w:tcPr>
          <w:tcW w:w="3291" w:type="dxa"/>
          <w:vMerge w:val="restart"/>
        </w:tcPr>
        <w:p w14:paraId="2EEE2FF6" w14:textId="77777777" w:rsidR="003C34D3" w:rsidRPr="00945DB0" w:rsidRDefault="003C34D3" w:rsidP="00E32999">
          <w:pPr>
            <w:rPr>
              <w:rFonts w:ascii="Myriad Pro" w:hAnsi="Myriad Pro"/>
            </w:rPr>
          </w:pPr>
          <w:r w:rsidRPr="00945DB0">
            <w:rPr>
              <w:rFonts w:ascii="Myriad Pro" w:hAnsi="Myriad Pro"/>
              <w:noProof/>
            </w:rPr>
            <w:drawing>
              <wp:anchor distT="0" distB="0" distL="114300" distR="114300" simplePos="0" relativeHeight="251677696" behindDoc="0" locked="0" layoutInCell="1" allowOverlap="1" wp14:anchorId="18A00E35" wp14:editId="4F4DCA64">
                <wp:simplePos x="0" y="0"/>
                <wp:positionH relativeFrom="column">
                  <wp:posOffset>-11430</wp:posOffset>
                </wp:positionH>
                <wp:positionV relativeFrom="paragraph">
                  <wp:posOffset>22225</wp:posOffset>
                </wp:positionV>
                <wp:extent cx="1891665" cy="1371600"/>
                <wp:effectExtent l="0" t="0" r="0" b="0"/>
                <wp:wrapTight wrapText="bothSides">
                  <wp:wrapPolygon edited="0">
                    <wp:start x="11021" y="0"/>
                    <wp:lineTo x="8121" y="800"/>
                    <wp:lineTo x="7541" y="1600"/>
                    <wp:lineTo x="7541" y="12800"/>
                    <wp:lineTo x="2610" y="15200"/>
                    <wp:lineTo x="870" y="16800"/>
                    <wp:lineTo x="0" y="20000"/>
                    <wp:lineTo x="0" y="21200"/>
                    <wp:lineTo x="13341" y="21200"/>
                    <wp:lineTo x="18272" y="21200"/>
                    <wp:lineTo x="21172" y="21200"/>
                    <wp:lineTo x="21172" y="19200"/>
                    <wp:lineTo x="19142" y="18000"/>
                    <wp:lineTo x="19142" y="16000"/>
                    <wp:lineTo x="14211" y="12800"/>
                    <wp:lineTo x="13921" y="800"/>
                    <wp:lineTo x="13631" y="0"/>
                    <wp:lineTo x="11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DOOR-LOGO-CMYK.eps"/>
                        <pic:cNvPicPr/>
                      </pic:nvPicPr>
                      <pic:blipFill>
                        <a:blip r:embed="rId1">
                          <a:extLst>
                            <a:ext uri="{28A0092B-C50C-407E-A947-70E740481C1C}">
                              <a14:useLocalDpi xmlns:a14="http://schemas.microsoft.com/office/drawing/2010/main" val="0"/>
                            </a:ext>
                          </a:extLst>
                        </a:blip>
                        <a:stretch>
                          <a:fillRect/>
                        </a:stretch>
                      </pic:blipFill>
                      <pic:spPr>
                        <a:xfrm>
                          <a:off x="0" y="0"/>
                          <a:ext cx="1891665" cy="1371600"/>
                        </a:xfrm>
                        <a:prstGeom prst="rect">
                          <a:avLst/>
                        </a:prstGeom>
                      </pic:spPr>
                    </pic:pic>
                  </a:graphicData>
                </a:graphic>
                <wp14:sizeRelH relativeFrom="page">
                  <wp14:pctWidth>0</wp14:pctWidth>
                </wp14:sizeRelH>
                <wp14:sizeRelV relativeFrom="page">
                  <wp14:pctHeight>0</wp14:pctHeight>
                </wp14:sizeRelV>
              </wp:anchor>
            </w:drawing>
          </w:r>
        </w:p>
      </w:tc>
      <w:tc>
        <w:tcPr>
          <w:tcW w:w="6285" w:type="dxa"/>
        </w:tcPr>
        <w:p w14:paraId="02B2BAA0" w14:textId="77777777" w:rsidR="003C34D3" w:rsidRPr="00C124A6" w:rsidRDefault="003C34D3" w:rsidP="00E32999">
          <w:pPr>
            <w:rPr>
              <w:rFonts w:ascii="Myriad Pro" w:hAnsi="Myriad Pro"/>
              <w:sz w:val="16"/>
              <w:szCs w:val="16"/>
            </w:rPr>
          </w:pPr>
        </w:p>
      </w:tc>
    </w:tr>
    <w:tr w:rsidR="003C34D3" w:rsidRPr="00945DB0" w14:paraId="3D8A3284" w14:textId="77777777" w:rsidTr="003C34D3">
      <w:tc>
        <w:tcPr>
          <w:tcW w:w="3291" w:type="dxa"/>
          <w:vMerge/>
        </w:tcPr>
        <w:p w14:paraId="40D3683B" w14:textId="77777777" w:rsidR="003C34D3" w:rsidRPr="00945DB0" w:rsidRDefault="003C34D3" w:rsidP="00E32999">
          <w:pPr>
            <w:rPr>
              <w:rFonts w:ascii="Myriad Pro" w:hAnsi="Myriad Pro"/>
            </w:rPr>
          </w:pPr>
        </w:p>
      </w:tc>
      <w:tc>
        <w:tcPr>
          <w:tcW w:w="6285" w:type="dxa"/>
        </w:tcPr>
        <w:p w14:paraId="09528377" w14:textId="77777777" w:rsidR="003C34D3" w:rsidRPr="00C124A6" w:rsidRDefault="003C34D3" w:rsidP="00E32999">
          <w:pPr>
            <w:rPr>
              <w:rFonts w:ascii="Myriad Pro" w:hAnsi="Myriad Pro"/>
              <w:sz w:val="16"/>
              <w:szCs w:val="16"/>
            </w:rPr>
          </w:pPr>
        </w:p>
      </w:tc>
    </w:tr>
    <w:tr w:rsidR="003C34D3" w:rsidRPr="00945DB0" w14:paraId="4CA6E507" w14:textId="77777777" w:rsidTr="003C34D3">
      <w:tc>
        <w:tcPr>
          <w:tcW w:w="3291" w:type="dxa"/>
          <w:vMerge/>
        </w:tcPr>
        <w:p w14:paraId="79C0B3F6" w14:textId="77777777" w:rsidR="003C34D3" w:rsidRPr="00945DB0" w:rsidRDefault="003C34D3" w:rsidP="00E32999">
          <w:pPr>
            <w:rPr>
              <w:rFonts w:ascii="Myriad Pro" w:hAnsi="Myriad Pro"/>
            </w:rPr>
          </w:pPr>
        </w:p>
      </w:tc>
      <w:tc>
        <w:tcPr>
          <w:tcW w:w="6285" w:type="dxa"/>
        </w:tcPr>
        <w:p w14:paraId="70C4E58A" w14:textId="77777777" w:rsidR="003C34D3" w:rsidRPr="00C124A6" w:rsidRDefault="003C34D3" w:rsidP="00E32999">
          <w:pPr>
            <w:rPr>
              <w:rFonts w:ascii="Myriad Pro" w:hAnsi="Myriad Pro"/>
              <w:sz w:val="16"/>
              <w:szCs w:val="16"/>
            </w:rPr>
          </w:pPr>
        </w:p>
      </w:tc>
    </w:tr>
    <w:tr w:rsidR="003C34D3" w:rsidRPr="00945DB0" w14:paraId="38BB0195" w14:textId="77777777" w:rsidTr="003C34D3">
      <w:trPr>
        <w:trHeight w:val="252"/>
      </w:trPr>
      <w:tc>
        <w:tcPr>
          <w:tcW w:w="3291" w:type="dxa"/>
          <w:vMerge/>
        </w:tcPr>
        <w:p w14:paraId="39AD2E29" w14:textId="77777777" w:rsidR="003C34D3" w:rsidRPr="00945DB0" w:rsidRDefault="003C34D3" w:rsidP="00E32999">
          <w:pPr>
            <w:rPr>
              <w:rFonts w:ascii="Myriad Pro" w:hAnsi="Myriad Pro"/>
            </w:rPr>
          </w:pPr>
        </w:p>
      </w:tc>
      <w:tc>
        <w:tcPr>
          <w:tcW w:w="6285" w:type="dxa"/>
        </w:tcPr>
        <w:p w14:paraId="43D0B4F5" w14:textId="77777777" w:rsidR="003C34D3" w:rsidRPr="00C124A6" w:rsidRDefault="003C34D3" w:rsidP="00E32999">
          <w:pPr>
            <w:rPr>
              <w:rFonts w:ascii="Myriad Pro" w:hAnsi="Myriad Pro"/>
              <w:sz w:val="16"/>
              <w:szCs w:val="16"/>
            </w:rPr>
          </w:pPr>
        </w:p>
      </w:tc>
    </w:tr>
    <w:tr w:rsidR="003C34D3" w:rsidRPr="00945DB0" w14:paraId="1FD2065E" w14:textId="77777777" w:rsidTr="003C34D3">
      <w:tc>
        <w:tcPr>
          <w:tcW w:w="3291" w:type="dxa"/>
          <w:vMerge/>
        </w:tcPr>
        <w:p w14:paraId="79387E27" w14:textId="77777777" w:rsidR="003C34D3" w:rsidRPr="00945DB0" w:rsidRDefault="003C34D3" w:rsidP="00E32999">
          <w:pPr>
            <w:rPr>
              <w:rFonts w:ascii="Myriad Pro" w:hAnsi="Myriad Pro"/>
            </w:rPr>
          </w:pPr>
        </w:p>
      </w:tc>
      <w:tc>
        <w:tcPr>
          <w:tcW w:w="6285" w:type="dxa"/>
        </w:tcPr>
        <w:p w14:paraId="074C93E2" w14:textId="77777777" w:rsidR="003C34D3" w:rsidRPr="00C124A6" w:rsidRDefault="003C34D3" w:rsidP="00E32999">
          <w:pPr>
            <w:rPr>
              <w:rFonts w:ascii="Myriad Pro" w:hAnsi="Myriad Pro"/>
              <w:sz w:val="16"/>
              <w:szCs w:val="16"/>
            </w:rPr>
          </w:pPr>
        </w:p>
      </w:tc>
    </w:tr>
    <w:tr w:rsidR="003C34D3" w:rsidRPr="00945DB0" w14:paraId="30505BCD" w14:textId="77777777" w:rsidTr="003C34D3">
      <w:trPr>
        <w:trHeight w:val="225"/>
      </w:trPr>
      <w:tc>
        <w:tcPr>
          <w:tcW w:w="3291" w:type="dxa"/>
          <w:vMerge/>
        </w:tcPr>
        <w:p w14:paraId="574AFFA4" w14:textId="77777777" w:rsidR="003C34D3" w:rsidRPr="00945DB0" w:rsidRDefault="003C34D3" w:rsidP="00E32999">
          <w:pPr>
            <w:rPr>
              <w:rFonts w:ascii="Myriad Pro" w:hAnsi="Myriad Pro"/>
            </w:rPr>
          </w:pPr>
        </w:p>
      </w:tc>
      <w:tc>
        <w:tcPr>
          <w:tcW w:w="6285" w:type="dxa"/>
        </w:tcPr>
        <w:p w14:paraId="733E18F5" w14:textId="77777777" w:rsidR="003C34D3" w:rsidRPr="00C124A6" w:rsidRDefault="003C34D3" w:rsidP="00E32999">
          <w:pPr>
            <w:rPr>
              <w:rFonts w:ascii="Myriad Pro" w:hAnsi="Myriad Pro"/>
              <w:color w:val="595959"/>
              <w:sz w:val="16"/>
              <w:szCs w:val="16"/>
            </w:rPr>
          </w:pPr>
        </w:p>
      </w:tc>
    </w:tr>
    <w:tr w:rsidR="003C34D3" w:rsidRPr="00945DB0" w14:paraId="6D1AAB1E" w14:textId="77777777" w:rsidTr="003C34D3">
      <w:tc>
        <w:tcPr>
          <w:tcW w:w="3291" w:type="dxa"/>
          <w:vMerge/>
        </w:tcPr>
        <w:p w14:paraId="15DE976D" w14:textId="77777777" w:rsidR="003C34D3" w:rsidRPr="00945DB0" w:rsidRDefault="003C34D3" w:rsidP="00E32999">
          <w:pPr>
            <w:rPr>
              <w:rFonts w:ascii="Myriad Pro" w:hAnsi="Myriad Pro"/>
            </w:rPr>
          </w:pPr>
        </w:p>
      </w:tc>
      <w:tc>
        <w:tcPr>
          <w:tcW w:w="6285" w:type="dxa"/>
        </w:tcPr>
        <w:p w14:paraId="1763DCCF" w14:textId="77777777" w:rsidR="003C34D3" w:rsidRPr="00C124A6" w:rsidRDefault="003C34D3" w:rsidP="00E32999">
          <w:pPr>
            <w:rPr>
              <w:rFonts w:ascii="Myriad Pro" w:hAnsi="Myriad Pro"/>
              <w:b/>
              <w:color w:val="595959"/>
              <w:sz w:val="16"/>
              <w:szCs w:val="16"/>
            </w:rPr>
          </w:pPr>
        </w:p>
      </w:tc>
    </w:tr>
    <w:tr w:rsidR="003C34D3" w:rsidRPr="00945DB0" w14:paraId="1CEBAEDD" w14:textId="77777777" w:rsidTr="007762AB">
      <w:trPr>
        <w:trHeight w:val="278"/>
      </w:trPr>
      <w:tc>
        <w:tcPr>
          <w:tcW w:w="3291" w:type="dxa"/>
          <w:vMerge/>
          <w:tcBorders>
            <w:right w:val="single" w:sz="4" w:space="0" w:color="auto"/>
          </w:tcBorders>
        </w:tcPr>
        <w:p w14:paraId="33238766" w14:textId="77777777" w:rsidR="003C34D3" w:rsidRPr="00945DB0" w:rsidRDefault="003C34D3" w:rsidP="00E32999">
          <w:pPr>
            <w:rPr>
              <w:rFonts w:ascii="Myriad Pro" w:hAnsi="Myriad Pro"/>
            </w:rPr>
          </w:pPr>
        </w:p>
      </w:tc>
      <w:tc>
        <w:tcPr>
          <w:tcW w:w="6285" w:type="dxa"/>
          <w:tcBorders>
            <w:left w:val="single" w:sz="4" w:space="0" w:color="auto"/>
          </w:tcBorders>
          <w:vAlign w:val="center"/>
        </w:tcPr>
        <w:p w14:paraId="497EB4D2" w14:textId="4F59A7AB" w:rsidR="003C34D3" w:rsidRPr="00BB3FB9" w:rsidRDefault="00E51D88" w:rsidP="00E32999">
          <w:pPr>
            <w:rPr>
              <w:rFonts w:ascii="Arial" w:hAnsi="Arial" w:cs="Arial"/>
              <w:color w:val="595959"/>
              <w:sz w:val="40"/>
              <w:szCs w:val="40"/>
            </w:rPr>
          </w:pPr>
          <w:r w:rsidRPr="00BB3FB9">
            <w:rPr>
              <w:rFonts w:ascii="Arial" w:hAnsi="Arial" w:cs="Arial"/>
              <w:b/>
              <w:color w:val="595959"/>
              <w:sz w:val="40"/>
              <w:szCs w:val="40"/>
            </w:rPr>
            <w:t>Request</w:t>
          </w:r>
          <w:r w:rsidR="00036B10" w:rsidRPr="00BB3FB9">
            <w:rPr>
              <w:rFonts w:ascii="Arial" w:hAnsi="Arial" w:cs="Arial"/>
              <w:b/>
              <w:color w:val="595959"/>
              <w:sz w:val="40"/>
              <w:szCs w:val="40"/>
            </w:rPr>
            <w:t xml:space="preserve"> for Contribution</w:t>
          </w:r>
        </w:p>
      </w:tc>
    </w:tr>
  </w:tbl>
  <w:p w14:paraId="433B4FDC" w14:textId="77777777" w:rsidR="00390DFF" w:rsidRDefault="0039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B08"/>
    <w:multiLevelType w:val="hybridMultilevel"/>
    <w:tmpl w:val="C206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A518B"/>
    <w:multiLevelType w:val="hybridMultilevel"/>
    <w:tmpl w:val="063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F51E8"/>
    <w:multiLevelType w:val="hybridMultilevel"/>
    <w:tmpl w:val="E5D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C"/>
    <w:rsid w:val="00026A73"/>
    <w:rsid w:val="00036B10"/>
    <w:rsid w:val="00085985"/>
    <w:rsid w:val="000C1EF4"/>
    <w:rsid w:val="000F720E"/>
    <w:rsid w:val="00122B8C"/>
    <w:rsid w:val="0013524B"/>
    <w:rsid w:val="00144599"/>
    <w:rsid w:val="00161510"/>
    <w:rsid w:val="001A530C"/>
    <w:rsid w:val="001C398D"/>
    <w:rsid w:val="00214F52"/>
    <w:rsid w:val="00224076"/>
    <w:rsid w:val="00241D9B"/>
    <w:rsid w:val="00251F08"/>
    <w:rsid w:val="002E510F"/>
    <w:rsid w:val="002F0A9D"/>
    <w:rsid w:val="00300F1A"/>
    <w:rsid w:val="0034112D"/>
    <w:rsid w:val="00390DFF"/>
    <w:rsid w:val="003942E1"/>
    <w:rsid w:val="003C34D3"/>
    <w:rsid w:val="003D3FF2"/>
    <w:rsid w:val="003E5C84"/>
    <w:rsid w:val="004072AD"/>
    <w:rsid w:val="00421671"/>
    <w:rsid w:val="004217E6"/>
    <w:rsid w:val="00454961"/>
    <w:rsid w:val="00495B5D"/>
    <w:rsid w:val="004A24D8"/>
    <w:rsid w:val="004E2C8D"/>
    <w:rsid w:val="0052004F"/>
    <w:rsid w:val="005A4DB7"/>
    <w:rsid w:val="0065654E"/>
    <w:rsid w:val="00656995"/>
    <w:rsid w:val="0067415B"/>
    <w:rsid w:val="006C6E6A"/>
    <w:rsid w:val="007162AA"/>
    <w:rsid w:val="00727E94"/>
    <w:rsid w:val="0074390C"/>
    <w:rsid w:val="007521BC"/>
    <w:rsid w:val="007762AB"/>
    <w:rsid w:val="007D4695"/>
    <w:rsid w:val="00847C31"/>
    <w:rsid w:val="008C4103"/>
    <w:rsid w:val="00947806"/>
    <w:rsid w:val="00952F7A"/>
    <w:rsid w:val="00987676"/>
    <w:rsid w:val="009955AF"/>
    <w:rsid w:val="009D2BA0"/>
    <w:rsid w:val="009F0C4D"/>
    <w:rsid w:val="00A035DF"/>
    <w:rsid w:val="00A147BE"/>
    <w:rsid w:val="00A70EB6"/>
    <w:rsid w:val="00A75577"/>
    <w:rsid w:val="00A81A09"/>
    <w:rsid w:val="00A85412"/>
    <w:rsid w:val="00AB1851"/>
    <w:rsid w:val="00AE059A"/>
    <w:rsid w:val="00BB3FB9"/>
    <w:rsid w:val="00BC343F"/>
    <w:rsid w:val="00BC4578"/>
    <w:rsid w:val="00BE2CC1"/>
    <w:rsid w:val="00BF7892"/>
    <w:rsid w:val="00C0582D"/>
    <w:rsid w:val="00C65A6A"/>
    <w:rsid w:val="00CA306E"/>
    <w:rsid w:val="00CC6100"/>
    <w:rsid w:val="00CF5585"/>
    <w:rsid w:val="00D16703"/>
    <w:rsid w:val="00D450F8"/>
    <w:rsid w:val="00D762CC"/>
    <w:rsid w:val="00E23C4A"/>
    <w:rsid w:val="00E3268B"/>
    <w:rsid w:val="00E41B8B"/>
    <w:rsid w:val="00E51D88"/>
    <w:rsid w:val="00EA1840"/>
    <w:rsid w:val="00EB26FD"/>
    <w:rsid w:val="00EE1DB8"/>
    <w:rsid w:val="00F00FA8"/>
    <w:rsid w:val="00F04F2D"/>
    <w:rsid w:val="00F711EB"/>
    <w:rsid w:val="00F948E3"/>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B8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30C"/>
    <w:pPr>
      <w:tabs>
        <w:tab w:val="center" w:pos="4320"/>
        <w:tab w:val="right" w:pos="8640"/>
      </w:tabs>
    </w:pPr>
  </w:style>
  <w:style w:type="character" w:customStyle="1" w:styleId="HeaderChar">
    <w:name w:val="Header Char"/>
    <w:basedOn w:val="DefaultParagraphFont"/>
    <w:link w:val="Header"/>
    <w:uiPriority w:val="99"/>
    <w:rsid w:val="001A530C"/>
  </w:style>
  <w:style w:type="paragraph" w:styleId="Footer">
    <w:name w:val="footer"/>
    <w:basedOn w:val="Normal"/>
    <w:link w:val="FooterChar"/>
    <w:unhideWhenUsed/>
    <w:rsid w:val="001A530C"/>
    <w:pPr>
      <w:tabs>
        <w:tab w:val="center" w:pos="4320"/>
        <w:tab w:val="right" w:pos="8640"/>
      </w:tabs>
    </w:pPr>
  </w:style>
  <w:style w:type="character" w:customStyle="1" w:styleId="FooterChar">
    <w:name w:val="Footer Char"/>
    <w:basedOn w:val="DefaultParagraphFont"/>
    <w:link w:val="Footer"/>
    <w:uiPriority w:val="99"/>
    <w:rsid w:val="001A530C"/>
  </w:style>
  <w:style w:type="table" w:styleId="TableGrid">
    <w:name w:val="Table Grid"/>
    <w:basedOn w:val="TableNormal"/>
    <w:uiPriority w:val="39"/>
    <w:rsid w:val="003C34D3"/>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04F"/>
    <w:rPr>
      <w:color w:val="0000FF" w:themeColor="hyperlink"/>
      <w:u w:val="single"/>
    </w:rPr>
  </w:style>
  <w:style w:type="paragraph" w:styleId="ListParagraph">
    <w:name w:val="List Paragraph"/>
    <w:basedOn w:val="Normal"/>
    <w:uiPriority w:val="34"/>
    <w:qFormat/>
    <w:rsid w:val="003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31157">
      <w:bodyDiv w:val="1"/>
      <w:marLeft w:val="0"/>
      <w:marRight w:val="0"/>
      <w:marTop w:val="0"/>
      <w:marBottom w:val="0"/>
      <w:divBdr>
        <w:top w:val="none" w:sz="0" w:space="0" w:color="auto"/>
        <w:left w:val="none" w:sz="0" w:space="0" w:color="auto"/>
        <w:bottom w:val="none" w:sz="0" w:space="0" w:color="auto"/>
        <w:right w:val="none" w:sz="0" w:space="0" w:color="auto"/>
      </w:divBdr>
    </w:div>
    <w:div w:id="2146772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ons@oregondoo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C9C528C13234BB22D34FF979D675F"/>
        <w:category>
          <w:name w:val="General"/>
          <w:gallery w:val="placeholder"/>
        </w:category>
        <w:types>
          <w:type w:val="bbPlcHdr"/>
        </w:types>
        <w:behaviors>
          <w:behavior w:val="content"/>
        </w:behaviors>
        <w:guid w:val="{A93386C4-CF55-0948-98CD-B52E26B6CCFB}"/>
      </w:docPartPr>
      <w:docPartBody>
        <w:p w:rsidR="00804F11" w:rsidRDefault="002B5B17" w:rsidP="002B5B17">
          <w:pPr>
            <w:pStyle w:val="6FFC9C528C13234BB22D34FF979D675F"/>
          </w:pPr>
          <w:r>
            <w:t>[Type text]</w:t>
          </w:r>
        </w:p>
      </w:docPartBody>
    </w:docPart>
    <w:docPart>
      <w:docPartPr>
        <w:name w:val="F97F693C784EC94B9E49B81C1F29A29C"/>
        <w:category>
          <w:name w:val="General"/>
          <w:gallery w:val="placeholder"/>
        </w:category>
        <w:types>
          <w:type w:val="bbPlcHdr"/>
        </w:types>
        <w:behaviors>
          <w:behavior w:val="content"/>
        </w:behaviors>
        <w:guid w:val="{4BBF4ADC-FD28-544B-ACA8-7E0A9E6ECA8A}"/>
      </w:docPartPr>
      <w:docPartBody>
        <w:p w:rsidR="00804F11" w:rsidRDefault="002B5B17" w:rsidP="002B5B17">
          <w:pPr>
            <w:pStyle w:val="F97F693C784EC94B9E49B81C1F29A29C"/>
          </w:pPr>
          <w:r>
            <w:t>[Type text]</w:t>
          </w:r>
        </w:p>
      </w:docPartBody>
    </w:docPart>
    <w:docPart>
      <w:docPartPr>
        <w:name w:val="EB61AC7CEEF264468AC7D5FFF731497F"/>
        <w:category>
          <w:name w:val="General"/>
          <w:gallery w:val="placeholder"/>
        </w:category>
        <w:types>
          <w:type w:val="bbPlcHdr"/>
        </w:types>
        <w:behaviors>
          <w:behavior w:val="content"/>
        </w:behaviors>
        <w:guid w:val="{6462CB4B-E25A-F040-9773-27F2CEFCEC4B}"/>
      </w:docPartPr>
      <w:docPartBody>
        <w:p w:rsidR="00804F11" w:rsidRDefault="002B5B17" w:rsidP="002B5B17">
          <w:pPr>
            <w:pStyle w:val="EB61AC7CEEF264468AC7D5FFF73149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B17"/>
    <w:rsid w:val="002B5B17"/>
    <w:rsid w:val="002F4AD7"/>
    <w:rsid w:val="00313543"/>
    <w:rsid w:val="00414F30"/>
    <w:rsid w:val="00474FC1"/>
    <w:rsid w:val="004825D3"/>
    <w:rsid w:val="005A0E65"/>
    <w:rsid w:val="00610015"/>
    <w:rsid w:val="00625AE1"/>
    <w:rsid w:val="00663231"/>
    <w:rsid w:val="006673A5"/>
    <w:rsid w:val="006B67D2"/>
    <w:rsid w:val="00782A44"/>
    <w:rsid w:val="00804F11"/>
    <w:rsid w:val="00855F35"/>
    <w:rsid w:val="00875824"/>
    <w:rsid w:val="00BB6EB6"/>
    <w:rsid w:val="00DF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C9C528C13234BB22D34FF979D675F">
    <w:name w:val="6FFC9C528C13234BB22D34FF979D675F"/>
    <w:rsid w:val="002B5B17"/>
  </w:style>
  <w:style w:type="paragraph" w:customStyle="1" w:styleId="F97F693C784EC94B9E49B81C1F29A29C">
    <w:name w:val="F97F693C784EC94B9E49B81C1F29A29C"/>
    <w:rsid w:val="002B5B17"/>
  </w:style>
  <w:style w:type="paragraph" w:customStyle="1" w:styleId="EB61AC7CEEF264468AC7D5FFF731497F">
    <w:name w:val="EB61AC7CEEF264468AC7D5FFF731497F"/>
    <w:rsid w:val="002B5B17"/>
  </w:style>
  <w:style w:type="paragraph" w:customStyle="1" w:styleId="0D0492768E439547BA26EDD5497F0B74">
    <w:name w:val="0D0492768E439547BA26EDD5497F0B74"/>
    <w:rsid w:val="002B5B17"/>
  </w:style>
  <w:style w:type="paragraph" w:customStyle="1" w:styleId="2AB0A1EC3A1ED741A45D2273A13B060E">
    <w:name w:val="2AB0A1EC3A1ED741A45D2273A13B060E"/>
    <w:rsid w:val="002B5B17"/>
  </w:style>
  <w:style w:type="paragraph" w:customStyle="1" w:styleId="D656FDCC1EF49740A5187321C6CFD064">
    <w:name w:val="D656FDCC1EF49740A5187321C6CFD064"/>
    <w:rsid w:val="002B5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9060-75E7-4DDD-9E8F-A3BDD1C9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Cox</dc:creator>
  <cp:keywords/>
  <dc:description/>
  <cp:lastModifiedBy>Becky Holm</cp:lastModifiedBy>
  <cp:revision>2</cp:revision>
  <dcterms:created xsi:type="dcterms:W3CDTF">2018-07-12T17:20:00Z</dcterms:created>
  <dcterms:modified xsi:type="dcterms:W3CDTF">2018-07-12T17:20:00Z</dcterms:modified>
</cp:coreProperties>
</file>